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2168"/>
        <w:gridCol w:w="1510"/>
        <w:gridCol w:w="1899"/>
        <w:gridCol w:w="1385"/>
        <w:gridCol w:w="2160"/>
        <w:gridCol w:w="1978"/>
        <w:gridCol w:w="1363"/>
        <w:gridCol w:w="3414"/>
      </w:tblGrid>
      <w:tr w:rsidR="00ED7EDA" w:rsidTr="00520D91">
        <w:tc>
          <w:tcPr>
            <w:tcW w:w="2264" w:type="dxa"/>
            <w:shd w:val="clear" w:color="auto" w:fill="D0CECE" w:themeFill="background2" w:themeFillShade="E6"/>
          </w:tcPr>
          <w:p w:rsidR="00520D91" w:rsidRPr="00520D91" w:rsidRDefault="00B10F17">
            <w:pPr>
              <w:rPr>
                <w:b/>
              </w:rPr>
            </w:pPr>
            <w:r>
              <w:rPr>
                <w:b/>
              </w:rPr>
              <w:t>Título de la unidad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520D91" w:rsidRPr="00520D91" w:rsidRDefault="00B10F17">
            <w:pPr>
              <w:rPr>
                <w:b/>
              </w:rPr>
            </w:pPr>
            <w:r>
              <w:rPr>
                <w:b/>
              </w:rPr>
              <w:t>Concepto clave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520D91" w:rsidRPr="00520D91" w:rsidRDefault="00B10F17">
            <w:pPr>
              <w:rPr>
                <w:b/>
              </w:rPr>
            </w:pPr>
            <w:r>
              <w:rPr>
                <w:b/>
              </w:rPr>
              <w:t>Concepto (s) relacionado (s)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520D91" w:rsidRPr="00520D91" w:rsidRDefault="00B10F17">
            <w:pPr>
              <w:rPr>
                <w:b/>
              </w:rPr>
            </w:pPr>
            <w:r>
              <w:rPr>
                <w:b/>
              </w:rPr>
              <w:t>Contexto global</w:t>
            </w:r>
          </w:p>
        </w:tc>
        <w:tc>
          <w:tcPr>
            <w:tcW w:w="2287" w:type="dxa"/>
            <w:shd w:val="clear" w:color="auto" w:fill="D0CECE" w:themeFill="background2" w:themeFillShade="E6"/>
          </w:tcPr>
          <w:p w:rsidR="00520D91" w:rsidRPr="00520D91" w:rsidRDefault="00B10F17">
            <w:pPr>
              <w:rPr>
                <w:b/>
              </w:rPr>
            </w:pPr>
            <w:r>
              <w:rPr>
                <w:b/>
              </w:rPr>
              <w:t>Enunciado de la indagación</w:t>
            </w:r>
          </w:p>
        </w:tc>
        <w:tc>
          <w:tcPr>
            <w:tcW w:w="2107" w:type="dxa"/>
            <w:shd w:val="clear" w:color="auto" w:fill="D0CECE" w:themeFill="background2" w:themeFillShade="E6"/>
          </w:tcPr>
          <w:p w:rsidR="00520D91" w:rsidRPr="00520D91" w:rsidRDefault="00520D91">
            <w:pPr>
              <w:rPr>
                <w:b/>
              </w:rPr>
            </w:pPr>
            <w:r w:rsidRPr="00520D91">
              <w:rPr>
                <w:b/>
              </w:rPr>
              <w:t>MYP subject group objectives</w:t>
            </w:r>
          </w:p>
        </w:tc>
        <w:tc>
          <w:tcPr>
            <w:tcW w:w="1133" w:type="dxa"/>
            <w:shd w:val="clear" w:color="auto" w:fill="D0CECE" w:themeFill="background2" w:themeFillShade="E6"/>
          </w:tcPr>
          <w:p w:rsidR="00520D91" w:rsidRPr="00520D91" w:rsidRDefault="00520D91">
            <w:pPr>
              <w:rPr>
                <w:b/>
              </w:rPr>
            </w:pPr>
            <w:r w:rsidRPr="00520D91">
              <w:rPr>
                <w:b/>
              </w:rPr>
              <w:t>ATL skills</w:t>
            </w:r>
          </w:p>
        </w:tc>
        <w:tc>
          <w:tcPr>
            <w:tcW w:w="3125" w:type="dxa"/>
            <w:shd w:val="clear" w:color="auto" w:fill="D0CECE" w:themeFill="background2" w:themeFillShade="E6"/>
          </w:tcPr>
          <w:p w:rsidR="00520D91" w:rsidRPr="00520D91" w:rsidRDefault="00520D91">
            <w:pPr>
              <w:rPr>
                <w:b/>
              </w:rPr>
            </w:pPr>
            <w:r w:rsidRPr="00520D91">
              <w:rPr>
                <w:b/>
              </w:rPr>
              <w:t>Content (topics, knowledge, skills)</w:t>
            </w:r>
          </w:p>
        </w:tc>
      </w:tr>
      <w:tr w:rsidR="00ED7EDA" w:rsidRPr="00ED7EDA" w:rsidTr="00520D91">
        <w:tc>
          <w:tcPr>
            <w:tcW w:w="2264" w:type="dxa"/>
          </w:tcPr>
          <w:p w:rsidR="003659C5" w:rsidRDefault="00830D4B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El español en el mundo</w:t>
            </w:r>
          </w:p>
          <w:p w:rsidR="003659C5" w:rsidRDefault="003659C5">
            <w:pPr>
              <w:rPr>
                <w:rFonts w:ascii="Bodoni MT" w:hAnsi="Bodoni MT" w:cs="Times New Roman"/>
                <w:sz w:val="20"/>
                <w:szCs w:val="20"/>
              </w:rPr>
            </w:pPr>
          </w:p>
          <w:p w:rsidR="00520D91" w:rsidRPr="00ED7EDA" w:rsidRDefault="008251D7">
            <w:pPr>
              <w:rPr>
                <w:rFonts w:ascii="Bodoni MT" w:hAnsi="Bodoni MT" w:cs="Times New Roman"/>
                <w:sz w:val="20"/>
                <w:szCs w:val="20"/>
              </w:rPr>
            </w:pPr>
            <w:r>
              <w:rPr>
                <w:rFonts w:ascii="Bodoni MT" w:hAnsi="Bodoni MT" w:cs="Times New Roman"/>
                <w:sz w:val="20"/>
                <w:szCs w:val="20"/>
              </w:rPr>
              <w:t xml:space="preserve"> (preMYP)</w:t>
            </w:r>
          </w:p>
        </w:tc>
        <w:tc>
          <w:tcPr>
            <w:tcW w:w="1559" w:type="dxa"/>
          </w:tcPr>
          <w:p w:rsidR="00520D91" w:rsidRPr="00ED7EDA" w:rsidRDefault="00830D4B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Cultura</w:t>
            </w:r>
          </w:p>
        </w:tc>
        <w:tc>
          <w:tcPr>
            <w:tcW w:w="1984" w:type="dxa"/>
          </w:tcPr>
          <w:p w:rsidR="00520D91" w:rsidRPr="00ED7EDA" w:rsidRDefault="00830D4B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Significado, Contexto</w:t>
            </w:r>
          </w:p>
        </w:tc>
        <w:tc>
          <w:tcPr>
            <w:tcW w:w="1418" w:type="dxa"/>
          </w:tcPr>
          <w:p w:rsidR="00520D91" w:rsidRPr="00ED7EDA" w:rsidRDefault="00830D4B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Las identidades y las relaciones</w:t>
            </w:r>
          </w:p>
        </w:tc>
        <w:tc>
          <w:tcPr>
            <w:tcW w:w="2287" w:type="dxa"/>
          </w:tcPr>
          <w:p w:rsidR="00520D91" w:rsidRPr="00ED7EDA" w:rsidRDefault="00B10F17">
            <w:p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eastAsia="Times New Roman" w:hAnsi="Bodoni MT"/>
                <w:sz w:val="20"/>
                <w:szCs w:val="20"/>
                <w:lang w:eastAsia="sk-SK"/>
              </w:rPr>
              <w:t>La identidad de las personas en cada país se manifiesta por medio de su lengua y contexto cultural.</w:t>
            </w:r>
          </w:p>
        </w:tc>
        <w:tc>
          <w:tcPr>
            <w:tcW w:w="2107" w:type="dxa"/>
          </w:tcPr>
          <w:p w:rsidR="00EE5C37" w:rsidRPr="00ED7EDA" w:rsidRDefault="00EE5C37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A</w:t>
            </w:r>
          </w:p>
          <w:p w:rsidR="00EE5C37" w:rsidRPr="00ED7EDA" w:rsidRDefault="00EE5C37" w:rsidP="00EE5C3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ED7EDA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ED7EDA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EE5C37" w:rsidRPr="00ED7EDA" w:rsidRDefault="00EE5C37" w:rsidP="00EE5C3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ED7EDA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EE5C37" w:rsidRPr="00ED7EDA" w:rsidRDefault="00EE5C37" w:rsidP="00EE5C3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ED7EDA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EE5C37" w:rsidRPr="00ED7EDA" w:rsidRDefault="00EE5C3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EE5C37" w:rsidRPr="00ED7EDA" w:rsidRDefault="00EE5C37" w:rsidP="00EE5C3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EE5C37" w:rsidRPr="00ED7EDA" w:rsidRDefault="00EE5C37" w:rsidP="00EE5C3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9430E4" w:rsidRPr="00ED7EDA" w:rsidRDefault="009430E4" w:rsidP="009430E4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9430E4" w:rsidRPr="00ED7EDA" w:rsidRDefault="009430E4" w:rsidP="009430E4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C</w:t>
            </w:r>
          </w:p>
          <w:p w:rsidR="009430E4" w:rsidRPr="00ED7EDA" w:rsidRDefault="009430E4" w:rsidP="009430E4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9430E4" w:rsidRPr="00ED7EDA" w:rsidRDefault="009430E4" w:rsidP="009430E4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9430E4" w:rsidRPr="00ED7EDA" w:rsidRDefault="009430E4" w:rsidP="009430E4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9430E4" w:rsidRPr="00ED7EDA" w:rsidRDefault="009430E4" w:rsidP="009430E4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9430E4" w:rsidRPr="00ED7EDA" w:rsidRDefault="009430E4" w:rsidP="009430E4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 xml:space="preserve">D </w:t>
            </w:r>
          </w:p>
          <w:p w:rsidR="009430E4" w:rsidRPr="00ED7EDA" w:rsidRDefault="009430E4" w:rsidP="009430E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i.</w:t>
            </w:r>
          </w:p>
          <w:p w:rsidR="009430E4" w:rsidRPr="00ED7EDA" w:rsidRDefault="009430E4" w:rsidP="009430E4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9430E4" w:rsidRPr="00ED7EDA" w:rsidRDefault="009430E4" w:rsidP="009430E4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EE5C37" w:rsidRPr="00ED7EDA" w:rsidRDefault="00EE5C37" w:rsidP="00505181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133" w:type="dxa"/>
          </w:tcPr>
          <w:p w:rsidR="001043D9" w:rsidRPr="00ED7EDA" w:rsidRDefault="001043D9" w:rsidP="001043D9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1043D9" w:rsidRPr="00ED7EDA" w:rsidRDefault="001043D9" w:rsidP="001043D9">
            <w:pPr>
              <w:pStyle w:val="Heading6"/>
              <w:tabs>
                <w:tab w:val="clear" w:pos="454"/>
                <w:tab w:val="clear" w:pos="907"/>
                <w:tab w:val="clear" w:pos="1361"/>
                <w:tab w:val="clear" w:pos="1814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ED7EDA">
              <w:rPr>
                <w:rFonts w:ascii="Bodoni MT" w:hAnsi="Times New Roman"/>
                <w:b w:val="0"/>
                <w:szCs w:val="20"/>
              </w:rPr>
              <w:t>▫</w:t>
            </w:r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ED7EDA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ED7EDA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1043D9" w:rsidRPr="00ED7EDA" w:rsidRDefault="001043D9" w:rsidP="001043D9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1043D9" w:rsidRPr="00ED7EDA" w:rsidRDefault="001043D9" w:rsidP="001043D9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520D91" w:rsidRPr="00ED7EDA" w:rsidRDefault="001043D9" w:rsidP="001043D9">
            <w:pPr>
              <w:spacing w:line="276" w:lineRule="auto"/>
              <w:rPr>
                <w:rFonts w:ascii="Bodoni MT" w:hAnsi="Bodoni MT"/>
                <w:bCs/>
                <w:sz w:val="20"/>
                <w:szCs w:val="20"/>
              </w:rPr>
            </w:pP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afectivas </w:t>
            </w:r>
          </w:p>
        </w:tc>
        <w:tc>
          <w:tcPr>
            <w:tcW w:w="3125" w:type="dxa"/>
          </w:tcPr>
          <w:p w:rsidR="00520D91" w:rsidRPr="00ED7EDA" w:rsidRDefault="00ED7ED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abecedario español</w:t>
            </w:r>
          </w:p>
          <w:p w:rsidR="00ED7EDA" w:rsidRPr="00ED7EDA" w:rsidRDefault="00ED7ED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acento</w:t>
            </w:r>
          </w:p>
          <w:p w:rsidR="00ED7EDA" w:rsidRPr="00ED7EDA" w:rsidRDefault="00ED7ED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entonación</w:t>
            </w:r>
          </w:p>
          <w:p w:rsidR="00ED7EDA" w:rsidRPr="00ED7EDA" w:rsidRDefault="00ED7ED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los artículos determinados/indeterminados</w:t>
            </w:r>
          </w:p>
          <w:p w:rsidR="00ED7EDA" w:rsidRPr="00ED7EDA" w:rsidRDefault="00ED7ED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formación del plural</w:t>
            </w:r>
          </w:p>
          <w:p w:rsidR="00ED7EDA" w:rsidRPr="00ED7EDA" w:rsidRDefault="00ED7ED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nacionalidades/países</w:t>
            </w:r>
          </w:p>
          <w:p w:rsidR="00ED7EDA" w:rsidRPr="00ED7EDA" w:rsidRDefault="00ED7ED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mapa de los países hispanohablantes</w:t>
            </w:r>
          </w:p>
          <w:p w:rsidR="00ED7EDA" w:rsidRPr="00ED7EDA" w:rsidRDefault="00ED7ED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canciones para aprender el español</w:t>
            </w:r>
          </w:p>
          <w:p w:rsid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los días de la semana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los números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los datos personales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las horas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las fechas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los meses del año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la presentación de la familia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formación de las preguntas (¿dónde/de dónde/quién/cómo)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conjugación de los verbos regulares e irregulares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comprensión de lectura básica</w:t>
            </w:r>
          </w:p>
          <w:p w:rsidR="00555F3A" w:rsidRDefault="00ED7EDA" w:rsidP="00555F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comprensión auditiva</w:t>
            </w:r>
          </w:p>
          <w:p w:rsidR="00ED7EDA" w:rsidRPr="00555F3A" w:rsidRDefault="00555F3A" w:rsidP="00555F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555F3A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Control de la comunicación oral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Señalar que no se entiende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Solicitar la repetición de lo dicho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Verificar que se ha comprendido lo dicho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Deletrear y solicitar que se deletree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lastRenderedPageBreak/>
              <w:t>Solicitar que se escriba algo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Preguntar por una palabra o expresión que no se conoce o que se ha olvidado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Pedir a alguien que hable más despacio o más alto.</w:t>
            </w:r>
          </w:p>
        </w:tc>
      </w:tr>
      <w:tr w:rsidR="00ED7EDA" w:rsidRPr="00ED7EDA" w:rsidTr="00520D91">
        <w:tc>
          <w:tcPr>
            <w:tcW w:w="2264" w:type="dxa"/>
          </w:tcPr>
          <w:p w:rsidR="003659C5" w:rsidRDefault="00A04F5F" w:rsidP="00AF639A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lastRenderedPageBreak/>
              <w:t>¿</w:t>
            </w:r>
            <w:r w:rsidR="00AF639A" w:rsidRPr="00ED7EDA">
              <w:rPr>
                <w:rFonts w:ascii="Bodoni MT" w:hAnsi="Bodoni MT" w:cs="Times New Roman"/>
                <w:sz w:val="20"/>
                <w:szCs w:val="20"/>
              </w:rPr>
              <w:t>Cómo nos definen nuestras relaciones</w:t>
            </w:r>
            <w:r w:rsidRPr="00ED7EDA">
              <w:rPr>
                <w:rFonts w:ascii="Bodoni MT" w:hAnsi="Bodoni MT" w:cs="Times New Roman"/>
                <w:sz w:val="20"/>
                <w:szCs w:val="20"/>
              </w:rPr>
              <w:t>?</w:t>
            </w:r>
            <w:r w:rsidR="008251D7">
              <w:rPr>
                <w:rFonts w:ascii="Bodoni MT" w:hAnsi="Bodoni MT" w:cs="Times New Roman"/>
                <w:sz w:val="20"/>
                <w:szCs w:val="20"/>
              </w:rPr>
              <w:t xml:space="preserve"> </w:t>
            </w:r>
          </w:p>
          <w:p w:rsidR="003659C5" w:rsidRDefault="003659C5" w:rsidP="00AF639A">
            <w:pPr>
              <w:rPr>
                <w:rFonts w:ascii="Bodoni MT" w:hAnsi="Bodoni MT" w:cs="Times New Roman"/>
                <w:sz w:val="20"/>
                <w:szCs w:val="20"/>
              </w:rPr>
            </w:pPr>
          </w:p>
          <w:p w:rsidR="00520D91" w:rsidRPr="00ED7EDA" w:rsidRDefault="008251D7" w:rsidP="00AF639A">
            <w:pPr>
              <w:rPr>
                <w:rFonts w:ascii="Bodoni MT" w:hAnsi="Bodoni MT" w:cs="Times New Roman"/>
                <w:sz w:val="20"/>
                <w:szCs w:val="20"/>
              </w:rPr>
            </w:pPr>
            <w:r>
              <w:rPr>
                <w:rFonts w:ascii="Bodoni MT" w:hAnsi="Bodoni MT" w:cs="Times New Roman"/>
                <w:sz w:val="20"/>
                <w:szCs w:val="20"/>
              </w:rPr>
              <w:t>(preMYP)</w:t>
            </w:r>
          </w:p>
        </w:tc>
        <w:tc>
          <w:tcPr>
            <w:tcW w:w="1559" w:type="dxa"/>
          </w:tcPr>
          <w:p w:rsidR="00520D91" w:rsidRPr="00ED7EDA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Conexiones</w:t>
            </w:r>
          </w:p>
        </w:tc>
        <w:tc>
          <w:tcPr>
            <w:tcW w:w="1984" w:type="dxa"/>
          </w:tcPr>
          <w:p w:rsidR="00520D91" w:rsidRPr="00ED7EDA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Contexto, Función</w:t>
            </w:r>
          </w:p>
        </w:tc>
        <w:tc>
          <w:tcPr>
            <w:tcW w:w="1418" w:type="dxa"/>
          </w:tcPr>
          <w:p w:rsidR="00520D91" w:rsidRPr="00ED7EDA" w:rsidRDefault="00A04F5F" w:rsidP="00AF639A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E</w:t>
            </w:r>
            <w:r w:rsidR="00AF639A" w:rsidRPr="00ED7EDA">
              <w:rPr>
                <w:rFonts w:ascii="Bodoni MT" w:hAnsi="Bodoni MT" w:cs="Times New Roman"/>
                <w:sz w:val="20"/>
                <w:szCs w:val="20"/>
              </w:rPr>
              <w:t>xpresión personal y cultural</w:t>
            </w:r>
          </w:p>
        </w:tc>
        <w:tc>
          <w:tcPr>
            <w:tcW w:w="2287" w:type="dxa"/>
          </w:tcPr>
          <w:p w:rsidR="00520D91" w:rsidRPr="00ED7EDA" w:rsidRDefault="00B10F17" w:rsidP="00AF639A">
            <w:p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eastAsia="Times New Roman" w:hAnsi="Bodoni MT"/>
                <w:sz w:val="20"/>
                <w:szCs w:val="20"/>
                <w:lang w:eastAsia="sk-SK"/>
              </w:rPr>
              <w:t>La</w:t>
            </w:r>
            <w:r w:rsidR="00AF639A" w:rsidRPr="00ED7EDA">
              <w:rPr>
                <w:rFonts w:ascii="Bodoni MT" w:eastAsia="Times New Roman" w:hAnsi="Bodoni MT"/>
                <w:sz w:val="20"/>
                <w:szCs w:val="20"/>
                <w:lang w:eastAsia="sk-SK"/>
              </w:rPr>
              <w:t>s conexiones entre los roles que los individuos juegan en determinados contextos culturales y sus ideas sirven de base para definir las relaciones que poseen.</w:t>
            </w:r>
          </w:p>
        </w:tc>
        <w:tc>
          <w:tcPr>
            <w:tcW w:w="2107" w:type="dxa"/>
          </w:tcPr>
          <w:p w:rsidR="00F50E00" w:rsidRPr="00ED7EDA" w:rsidRDefault="00F50E00" w:rsidP="00F50E00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F50E00" w:rsidRPr="00ED7EDA" w:rsidRDefault="00F50E00" w:rsidP="00F50E00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C</w:t>
            </w:r>
          </w:p>
          <w:p w:rsidR="00F50E00" w:rsidRPr="00ED7EDA" w:rsidRDefault="00F50E00" w:rsidP="00F50E00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F50E00" w:rsidRPr="00ED7EDA" w:rsidRDefault="00F50E00" w:rsidP="00F50E00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F50E00" w:rsidRPr="00ED7EDA" w:rsidRDefault="00F50E00" w:rsidP="00F50E00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F50E00" w:rsidRPr="00ED7EDA" w:rsidRDefault="00F50E00" w:rsidP="00F50E00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 xml:space="preserve">D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520D91" w:rsidRPr="00ED7EDA" w:rsidRDefault="00F50E00" w:rsidP="00CE4D47">
            <w:pPr>
              <w:rPr>
                <w:sz w:val="20"/>
                <w:szCs w:val="20"/>
              </w:rPr>
            </w:pPr>
            <w:r w:rsidRPr="00ED7EDA">
              <w:rPr>
                <w:rFonts w:ascii="Bodoni MT" w:hAnsi="Bodoni MT"/>
                <w:sz w:val="20"/>
                <w:szCs w:val="20"/>
              </w:rPr>
              <w:t xml:space="preserve">             </w:t>
            </w:r>
          </w:p>
        </w:tc>
        <w:tc>
          <w:tcPr>
            <w:tcW w:w="1133" w:type="dxa"/>
          </w:tcPr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6D63E4" w:rsidRPr="00ED7EDA" w:rsidRDefault="006D63E4" w:rsidP="006D63E4">
            <w:pPr>
              <w:pStyle w:val="Heading6"/>
              <w:tabs>
                <w:tab w:val="clear" w:pos="454"/>
                <w:tab w:val="clear" w:pos="907"/>
                <w:tab w:val="clear" w:pos="1361"/>
                <w:tab w:val="clear" w:pos="1814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ED7EDA">
              <w:rPr>
                <w:rFonts w:ascii="Bodoni MT" w:hAnsi="Times New Roman"/>
                <w:b w:val="0"/>
                <w:szCs w:val="20"/>
              </w:rPr>
              <w:t>▫</w:t>
            </w:r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ED7EDA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ED7EDA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520D91" w:rsidRPr="00ED7EDA" w:rsidRDefault="006D63E4" w:rsidP="006D63E4">
            <w:pPr>
              <w:spacing w:line="276" w:lineRule="auto"/>
              <w:rPr>
                <w:rFonts w:ascii="Bodoni MT" w:hAnsi="Bodoni MT"/>
                <w:bCs/>
                <w:sz w:val="20"/>
                <w:szCs w:val="20"/>
              </w:rPr>
            </w:pP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afectivas </w:t>
            </w:r>
          </w:p>
        </w:tc>
        <w:tc>
          <w:tcPr>
            <w:tcW w:w="3125" w:type="dxa"/>
          </w:tcPr>
          <w:p w:rsidR="0028385F" w:rsidRPr="0028385F" w:rsidRDefault="00555F3A" w:rsidP="00ED7EDA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555F3A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Tiempos verbales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 xml:space="preserve">Presente de indicativo de los verbos regulares e irregulares más frecuentes. </w:t>
            </w:r>
          </w:p>
          <w:p w:rsidR="00520D91" w:rsidRPr="00555F3A" w:rsidRDefault="00555F3A" w:rsidP="00ED7EDA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Verbos reflexivos más frecuentes (llamarse, dedicarse...)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Verbos gustar y parecer 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Introducción de las perífrasis verbales de infinitivo: tener que, ir a, querer, poder, necesitar...</w:t>
            </w:r>
          </w:p>
          <w:p w:rsidR="00555F3A" w:rsidRPr="0028385F" w:rsidRDefault="00555F3A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5F3A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Adverbios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: cantidad, afirmación, negación, modo, tiempo y lugar</w:t>
            </w:r>
          </w:p>
          <w:p w:rsidR="0028385F" w:rsidRPr="0028385F" w:rsidRDefault="0028385F" w:rsidP="00ED7EDA">
            <w:pPr>
              <w:pStyle w:val="ListParagraph"/>
              <w:numPr>
                <w:ilvl w:val="0"/>
                <w:numId w:val="1"/>
              </w:numPr>
              <w:rPr>
                <w:rStyle w:val="Strong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 xml:space="preserve">Vocabulario de la escuela </w:t>
            </w:r>
            <w:r w:rsidRPr="0028385F">
              <w:rPr>
                <w:rStyle w:val="Strong"/>
                <w:rFonts w:ascii="Bodoni MT" w:hAnsi="Bodoni MT"/>
                <w:b w:val="0"/>
                <w:color w:val="000000"/>
                <w:sz w:val="20"/>
                <w:szCs w:val="20"/>
                <w:shd w:val="clear" w:color="auto" w:fill="FFFFFF"/>
              </w:rPr>
              <w:t>(horario, clases, asignaturas)</w:t>
            </w:r>
          </w:p>
          <w:p w:rsidR="0028385F" w:rsidRPr="00ED7EDA" w:rsidRDefault="0028385F" w:rsidP="00ED7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 xml:space="preserve">Expresiones </w:t>
            </w:r>
            <w:r w:rsidRPr="0028385F">
              <w:rPr>
                <w:rStyle w:val="Strong"/>
                <w:rFonts w:ascii="Bodoni MT" w:hAnsi="Bodoni MT"/>
                <w:b w:val="0"/>
                <w:color w:val="000000"/>
                <w:sz w:val="20"/>
                <w:szCs w:val="20"/>
                <w:shd w:val="clear" w:color="auto" w:fill="FFFFFF"/>
              </w:rPr>
              <w:t>como: desde/hasta/de/a</w:t>
            </w:r>
          </w:p>
        </w:tc>
      </w:tr>
      <w:tr w:rsidR="00ED7EDA" w:rsidRPr="00ED7EDA" w:rsidTr="00520D91">
        <w:tc>
          <w:tcPr>
            <w:tcW w:w="2264" w:type="dxa"/>
          </w:tcPr>
          <w:p w:rsidR="003659C5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¿Qué tan profunda es la relación entre la comida, la cultura y la identidad?</w:t>
            </w:r>
            <w:r w:rsidR="008251D7">
              <w:rPr>
                <w:rFonts w:ascii="Bodoni MT" w:hAnsi="Bodoni MT" w:cs="Times New Roman"/>
                <w:sz w:val="20"/>
                <w:szCs w:val="20"/>
              </w:rPr>
              <w:t xml:space="preserve"> </w:t>
            </w:r>
          </w:p>
          <w:p w:rsidR="003659C5" w:rsidRDefault="003659C5">
            <w:pPr>
              <w:rPr>
                <w:rFonts w:ascii="Bodoni MT" w:hAnsi="Bodoni MT" w:cs="Times New Roman"/>
                <w:sz w:val="20"/>
                <w:szCs w:val="20"/>
              </w:rPr>
            </w:pPr>
          </w:p>
          <w:p w:rsidR="00520D91" w:rsidRPr="00ED7EDA" w:rsidRDefault="008251D7">
            <w:pPr>
              <w:rPr>
                <w:rFonts w:ascii="Bodoni MT" w:hAnsi="Bodoni MT" w:cs="Times New Roman"/>
                <w:sz w:val="20"/>
                <w:szCs w:val="20"/>
              </w:rPr>
            </w:pPr>
            <w:r>
              <w:rPr>
                <w:rFonts w:ascii="Bodoni MT" w:hAnsi="Bodoni MT" w:cs="Times New Roman"/>
                <w:sz w:val="20"/>
                <w:szCs w:val="20"/>
              </w:rPr>
              <w:t>(preMYP)</w:t>
            </w:r>
          </w:p>
        </w:tc>
        <w:tc>
          <w:tcPr>
            <w:tcW w:w="1559" w:type="dxa"/>
          </w:tcPr>
          <w:p w:rsidR="00520D91" w:rsidRPr="00ED7EDA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Cultura</w:t>
            </w:r>
          </w:p>
        </w:tc>
        <w:tc>
          <w:tcPr>
            <w:tcW w:w="1984" w:type="dxa"/>
          </w:tcPr>
          <w:p w:rsidR="00520D91" w:rsidRPr="00ED7EDA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Significado, Contexto, Convenciones</w:t>
            </w:r>
          </w:p>
        </w:tc>
        <w:tc>
          <w:tcPr>
            <w:tcW w:w="1418" w:type="dxa"/>
          </w:tcPr>
          <w:p w:rsidR="00520D91" w:rsidRPr="00ED7EDA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Las identidades y las relaciones</w:t>
            </w:r>
          </w:p>
        </w:tc>
        <w:tc>
          <w:tcPr>
            <w:tcW w:w="2287" w:type="dxa"/>
          </w:tcPr>
          <w:p w:rsidR="00520D91" w:rsidRPr="00ED7EDA" w:rsidRDefault="00B10F17">
            <w:p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eastAsia="Times New Roman" w:hAnsi="Bodoni MT"/>
                <w:sz w:val="20"/>
                <w:szCs w:val="20"/>
                <w:lang w:eastAsia="sk-SK"/>
              </w:rPr>
              <w:t>Las sociedades utilizan su creatividad, idioma y contexto cultural para expresar y comunicar diferentes tipos de ideas y significados.</w:t>
            </w:r>
          </w:p>
        </w:tc>
        <w:tc>
          <w:tcPr>
            <w:tcW w:w="2107" w:type="dxa"/>
          </w:tcPr>
          <w:p w:rsidR="00F50E00" w:rsidRPr="00ED7EDA" w:rsidRDefault="00F50E00" w:rsidP="00F50E00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A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ED7EDA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ED7EDA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ED7EDA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ED7EDA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F50E00" w:rsidRPr="00ED7EDA" w:rsidRDefault="00F50E00" w:rsidP="00F50E00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F50E00" w:rsidRPr="00ED7EDA" w:rsidRDefault="00F50E00" w:rsidP="00F50E00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C</w:t>
            </w:r>
          </w:p>
          <w:p w:rsidR="00F50E00" w:rsidRPr="00ED7EDA" w:rsidRDefault="00F50E00" w:rsidP="00F50E00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F50E00" w:rsidRPr="00ED7EDA" w:rsidRDefault="00F50E00" w:rsidP="00F50E00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lastRenderedPageBreak/>
              <w:t>iv.</w:t>
            </w:r>
          </w:p>
          <w:p w:rsidR="00F50E00" w:rsidRPr="00ED7EDA" w:rsidRDefault="00F50E00" w:rsidP="00F50E00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F50E00" w:rsidRPr="00ED7EDA" w:rsidRDefault="00F50E00" w:rsidP="00F50E00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 xml:space="preserve">D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520D91" w:rsidRPr="00ED7EDA" w:rsidRDefault="00520D91" w:rsidP="00F50E0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ED7EDA">
              <w:rPr>
                <w:rFonts w:ascii="Bodoni MT" w:cstheme="minorHAnsi"/>
                <w:bCs/>
                <w:sz w:val="20"/>
                <w:szCs w:val="20"/>
              </w:rPr>
              <w:lastRenderedPageBreak/>
              <w:t>▫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6D63E4" w:rsidRPr="00ED7EDA" w:rsidRDefault="006D63E4" w:rsidP="006D63E4">
            <w:pPr>
              <w:pStyle w:val="Heading6"/>
              <w:tabs>
                <w:tab w:val="clear" w:pos="454"/>
                <w:tab w:val="clear" w:pos="907"/>
                <w:tab w:val="clear" w:pos="1361"/>
                <w:tab w:val="clear" w:pos="1814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ED7EDA">
              <w:rPr>
                <w:rFonts w:ascii="Bodoni MT" w:hAnsi="Times New Roman"/>
                <w:b w:val="0"/>
                <w:szCs w:val="20"/>
              </w:rPr>
              <w:t>▫</w:t>
            </w:r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ED7EDA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ED7EDA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ED7EDA">
              <w:rPr>
                <w:rFonts w:ascii="Bodoni MT" w:cstheme="minorHAnsi"/>
                <w:bCs/>
                <w:sz w:val="20"/>
                <w:szCs w:val="20"/>
              </w:rPr>
              <w:lastRenderedPageBreak/>
              <w:t>▫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520D91" w:rsidRPr="00ED7EDA" w:rsidRDefault="006D63E4" w:rsidP="006D63E4">
            <w:pPr>
              <w:spacing w:line="276" w:lineRule="auto"/>
              <w:rPr>
                <w:rFonts w:ascii="Bodoni MT" w:hAnsi="Bodoni MT"/>
                <w:bCs/>
                <w:sz w:val="20"/>
                <w:szCs w:val="20"/>
              </w:rPr>
            </w:pP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afectivas </w:t>
            </w:r>
          </w:p>
        </w:tc>
        <w:tc>
          <w:tcPr>
            <w:tcW w:w="3125" w:type="dxa"/>
          </w:tcPr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lastRenderedPageBreak/>
              <w:t>la descripción de mi rutina diaria</w:t>
            </w:r>
          </w:p>
          <w:p w:rsid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expresarse de forma adecuada</w:t>
            </w:r>
          </w:p>
          <w:p w:rsid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las preposiciones de, en, a</w:t>
            </w:r>
          </w:p>
          <w:p w:rsid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vocabulario del ocio</w:t>
            </w:r>
          </w:p>
          <w:p w:rsidR="00ED7EDA" w:rsidRPr="00ED7EDA" w:rsidRDefault="00ED7EDA" w:rsidP="00ED7E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adverbios de frecuencia</w:t>
            </w:r>
          </w:p>
          <w:p w:rsidR="00ED7EDA" w:rsidRPr="00ED7EDA" w:rsidRDefault="00ED7EDA" w:rsidP="00ED7E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  <w:t>d</w:t>
            </w: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iferentes formas de entretenimiento</w:t>
            </w:r>
          </w:p>
          <w:p w:rsidR="00ED7EDA" w:rsidRPr="00ED7EDA" w:rsidRDefault="0028385F" w:rsidP="00ED7E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Construcciones con „gus</w:t>
            </w:r>
            <w:r w:rsidR="00ED7EDA"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t>tar con infinitivo</w:t>
            </w:r>
          </w:p>
          <w:p w:rsidR="00ED7EDA" w:rsidRDefault="00ED7EDA" w:rsidP="00ED7E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  <w:r w:rsidRPr="00ED7EDA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sk-SK"/>
              </w:rPr>
              <w:lastRenderedPageBreak/>
              <w:t>Construcciones: A mí me gusta/A mí también/A mí tampoco/Yo también/Yo tampoco</w:t>
            </w:r>
          </w:p>
          <w:p w:rsidR="00ED7EDA" w:rsidRDefault="00ED7EDA" w:rsidP="00ED7E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  <w:t>Los demostrativos</w:t>
            </w:r>
          </w:p>
          <w:p w:rsidR="00ED7EDA" w:rsidRDefault="00ED7EDA" w:rsidP="00ED7E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  <w:t>Los colores</w:t>
            </w:r>
          </w:p>
          <w:p w:rsidR="00ED7EDA" w:rsidRPr="009469E0" w:rsidRDefault="00ED7EDA" w:rsidP="00ED7E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  <w:r w:rsidRPr="009469E0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Comparar personas, objetos, lugares, situaciones y acciones</w:t>
            </w:r>
          </w:p>
          <w:p w:rsidR="00520D91" w:rsidRPr="009469E0" w:rsidRDefault="00ED7EDA" w:rsidP="00ED7E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  <w:r w:rsidRPr="009469E0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motivos para estudiar español</w:t>
            </w:r>
          </w:p>
          <w:p w:rsidR="009469E0" w:rsidRPr="009469E0" w:rsidRDefault="009469E0" w:rsidP="009469E0">
            <w:pPr>
              <w:autoSpaceDE w:val="0"/>
              <w:autoSpaceDN w:val="0"/>
              <w:adjustRightInd w:val="0"/>
              <w:ind w:left="72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</w:p>
          <w:p w:rsidR="009469E0" w:rsidRPr="009469E0" w:rsidRDefault="009469E0" w:rsidP="00ED7E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  <w:r w:rsidRPr="009469E0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Usos sociales de la lengua</w:t>
            </w:r>
            <w:r w:rsidRPr="009469E0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9469E0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Saludar y despedirse</w:t>
            </w:r>
            <w:r w:rsidRPr="009469E0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9469E0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Presentar a alguien y reaccionar al ser presentado</w:t>
            </w:r>
            <w:r w:rsidRPr="009469E0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9469E0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Felicitar y dar las gracias</w:t>
            </w:r>
          </w:p>
          <w:p w:rsidR="009469E0" w:rsidRPr="009469E0" w:rsidRDefault="009469E0" w:rsidP="009469E0">
            <w:pPr>
              <w:pStyle w:val="ListParagraph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</w:p>
          <w:p w:rsidR="009469E0" w:rsidRPr="00ED7EDA" w:rsidRDefault="009469E0" w:rsidP="0028385F">
            <w:pPr>
              <w:autoSpaceDE w:val="0"/>
              <w:autoSpaceDN w:val="0"/>
              <w:adjustRightInd w:val="0"/>
              <w:ind w:left="720"/>
              <w:rPr>
                <w:rFonts w:ascii="Bodoni MT" w:eastAsia="Times New Roman" w:hAnsi="Bodoni MT"/>
                <w:color w:val="000000"/>
                <w:sz w:val="20"/>
                <w:szCs w:val="20"/>
                <w:lang w:eastAsia="sk-SK"/>
              </w:rPr>
            </w:pPr>
          </w:p>
        </w:tc>
      </w:tr>
      <w:tr w:rsidR="00ED7EDA" w:rsidRPr="00ED7EDA" w:rsidTr="00520D91">
        <w:tc>
          <w:tcPr>
            <w:tcW w:w="2264" w:type="dxa"/>
          </w:tcPr>
          <w:p w:rsidR="003659C5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lastRenderedPageBreak/>
              <w:t>¿Cómo son diferentes las culturas de entretenimiento y ocio en el mundo?</w:t>
            </w:r>
            <w:r w:rsidR="008251D7">
              <w:rPr>
                <w:rFonts w:ascii="Bodoni MT" w:hAnsi="Bodoni MT" w:cs="Times New Roman"/>
                <w:sz w:val="20"/>
                <w:szCs w:val="20"/>
              </w:rPr>
              <w:t xml:space="preserve"> </w:t>
            </w:r>
          </w:p>
          <w:p w:rsidR="003659C5" w:rsidRDefault="003659C5">
            <w:pPr>
              <w:rPr>
                <w:rFonts w:ascii="Bodoni MT" w:hAnsi="Bodoni MT" w:cs="Times New Roman"/>
                <w:sz w:val="20"/>
                <w:szCs w:val="20"/>
              </w:rPr>
            </w:pPr>
          </w:p>
          <w:p w:rsidR="00520D91" w:rsidRPr="00ED7EDA" w:rsidRDefault="008251D7">
            <w:pPr>
              <w:rPr>
                <w:rFonts w:ascii="Bodoni MT" w:hAnsi="Bodoni MT" w:cs="Times New Roman"/>
                <w:sz w:val="20"/>
                <w:szCs w:val="20"/>
              </w:rPr>
            </w:pPr>
            <w:r>
              <w:rPr>
                <w:rFonts w:ascii="Bodoni MT" w:hAnsi="Bodoni MT" w:cs="Times New Roman"/>
                <w:sz w:val="20"/>
                <w:szCs w:val="20"/>
              </w:rPr>
              <w:t>(preMYP)</w:t>
            </w:r>
          </w:p>
        </w:tc>
        <w:tc>
          <w:tcPr>
            <w:tcW w:w="1559" w:type="dxa"/>
          </w:tcPr>
          <w:p w:rsidR="00520D91" w:rsidRPr="00ED7EDA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Creatividad</w:t>
            </w:r>
          </w:p>
        </w:tc>
        <w:tc>
          <w:tcPr>
            <w:tcW w:w="1984" w:type="dxa"/>
          </w:tcPr>
          <w:p w:rsidR="00520D91" w:rsidRPr="00ED7EDA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Significado, Contexto, Destinatario</w:t>
            </w:r>
          </w:p>
        </w:tc>
        <w:tc>
          <w:tcPr>
            <w:tcW w:w="1418" w:type="dxa"/>
          </w:tcPr>
          <w:p w:rsidR="00520D91" w:rsidRPr="00ED7EDA" w:rsidRDefault="00A04F5F">
            <w:pPr>
              <w:rPr>
                <w:rFonts w:ascii="Bodoni MT" w:hAnsi="Bodoni MT" w:cs="Times New Roman"/>
                <w:sz w:val="20"/>
                <w:szCs w:val="20"/>
              </w:rPr>
            </w:pPr>
            <w:r w:rsidRPr="00ED7EDA">
              <w:rPr>
                <w:rFonts w:ascii="Bodoni MT" w:hAnsi="Bodoni MT" w:cs="Times New Roman"/>
                <w:sz w:val="20"/>
                <w:szCs w:val="20"/>
              </w:rPr>
              <w:t>Las identidades y las relaciones</w:t>
            </w:r>
          </w:p>
        </w:tc>
        <w:tc>
          <w:tcPr>
            <w:tcW w:w="2287" w:type="dxa"/>
          </w:tcPr>
          <w:p w:rsidR="00520D91" w:rsidRPr="00ED7EDA" w:rsidRDefault="00B10F17">
            <w:pPr>
              <w:rPr>
                <w:rFonts w:ascii="Bodoni MT" w:hAnsi="Bodoni MT"/>
                <w:sz w:val="20"/>
                <w:szCs w:val="20"/>
              </w:rPr>
            </w:pPr>
            <w:r w:rsidRPr="00ED7EDA">
              <w:rPr>
                <w:rFonts w:ascii="Bodoni MT" w:eastAsia="Times New Roman" w:hAnsi="Bodoni MT"/>
                <w:sz w:val="20"/>
                <w:szCs w:val="20"/>
                <w:lang w:eastAsia="sk-SK"/>
              </w:rPr>
              <w:t>Las sociedades utilizan su creatividad, idioma y contexto cultural para expresar y comunicar diferentes tipos de ideas y significados.</w:t>
            </w:r>
          </w:p>
        </w:tc>
        <w:tc>
          <w:tcPr>
            <w:tcW w:w="2107" w:type="dxa"/>
          </w:tcPr>
          <w:p w:rsidR="00F50E00" w:rsidRPr="00ED7EDA" w:rsidRDefault="00F50E00" w:rsidP="00F50E00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F50E00" w:rsidRPr="00ED7EDA" w:rsidRDefault="00F50E00" w:rsidP="00F50E00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C</w:t>
            </w:r>
          </w:p>
          <w:p w:rsidR="00F50E00" w:rsidRPr="00ED7EDA" w:rsidRDefault="00F50E00" w:rsidP="00F50E00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F50E00" w:rsidRPr="00ED7EDA" w:rsidRDefault="00F50E00" w:rsidP="00F50E00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F50E00" w:rsidRPr="00ED7EDA" w:rsidRDefault="00F50E00" w:rsidP="00F50E00">
            <w:p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 xml:space="preserve">D 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D7EDA">
              <w:rPr>
                <w:b/>
                <w:sz w:val="20"/>
                <w:szCs w:val="20"/>
              </w:rPr>
              <w:t>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F50E00" w:rsidRPr="00ED7EDA" w:rsidRDefault="00F50E00" w:rsidP="00F50E00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ED7EDA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520D91" w:rsidRPr="00ED7EDA" w:rsidRDefault="00F50E00" w:rsidP="00CE4D47">
            <w:pPr>
              <w:rPr>
                <w:sz w:val="20"/>
                <w:szCs w:val="20"/>
              </w:rPr>
            </w:pPr>
            <w:r w:rsidRPr="00ED7EDA">
              <w:rPr>
                <w:rFonts w:ascii="Bodoni MT" w:hAnsi="Bodoni MT"/>
                <w:sz w:val="20"/>
                <w:szCs w:val="20"/>
              </w:rPr>
              <w:t xml:space="preserve">             </w:t>
            </w:r>
          </w:p>
        </w:tc>
        <w:tc>
          <w:tcPr>
            <w:tcW w:w="1133" w:type="dxa"/>
          </w:tcPr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6D63E4" w:rsidRPr="00ED7EDA" w:rsidRDefault="006D63E4" w:rsidP="006D63E4">
            <w:pPr>
              <w:pStyle w:val="Heading6"/>
              <w:tabs>
                <w:tab w:val="clear" w:pos="454"/>
                <w:tab w:val="clear" w:pos="907"/>
                <w:tab w:val="clear" w:pos="1361"/>
                <w:tab w:val="clear" w:pos="1814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ED7EDA">
              <w:rPr>
                <w:rFonts w:ascii="Bodoni MT" w:hAnsi="Times New Roman"/>
                <w:b w:val="0"/>
                <w:szCs w:val="20"/>
              </w:rPr>
              <w:t>▫</w:t>
            </w:r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ED7EDA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ED7EDA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ED7EDA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6D63E4" w:rsidRPr="00ED7EDA" w:rsidRDefault="006D63E4" w:rsidP="006D63E4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520D91" w:rsidRPr="00ED7EDA" w:rsidRDefault="006D63E4" w:rsidP="006D63E4">
            <w:pPr>
              <w:spacing w:line="276" w:lineRule="auto"/>
              <w:rPr>
                <w:rFonts w:ascii="Bodoni MT" w:hAnsi="Bodoni MT"/>
                <w:bCs/>
                <w:sz w:val="20"/>
                <w:szCs w:val="20"/>
              </w:rPr>
            </w:pPr>
            <w:r w:rsidRPr="00ED7EDA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ED7EDA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ED7EDA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afectivas </w:t>
            </w:r>
          </w:p>
        </w:tc>
        <w:tc>
          <w:tcPr>
            <w:tcW w:w="3125" w:type="dxa"/>
          </w:tcPr>
          <w:p w:rsidR="00520D91" w:rsidRPr="00555F3A" w:rsidRDefault="00555F3A" w:rsidP="00555F3A">
            <w:pP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28385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 xml:space="preserve">Sentimientos, deseos y </w:t>
            </w:r>
            <w:r w:rsidRPr="00555F3A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preferencias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y preguntar preferencias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y preguntar por deseo y necesidad</w:t>
            </w:r>
          </w:p>
          <w:p w:rsidR="0028385F" w:rsidRDefault="00555F3A" w:rsidP="00555F3A">
            <w:pP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</w:pPr>
            <w:r w:rsidRPr="00555F3A">
              <w:rPr>
                <w:shd w:val="clear" w:color="auto" w:fill="FFFFFF"/>
              </w:rPr>
              <w:t>-</w:t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  <w:r w:rsidRPr="00555F3A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Construcciones oracionales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="002838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djetivas con el verbo en indicativo, introducidas por los relativos de uso más frecuente (que, donde...)</w:t>
            </w:r>
            <w:r w:rsidRPr="00555F3A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55F3A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Oraciones causales y finales(porque, para + infinitivo...)</w:t>
            </w:r>
            <w:r w:rsidR="0028385F" w:rsidRPr="009469E0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="0028385F" w:rsidRPr="009469E0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Contraste ser/tener/llevar en las descripciones</w:t>
            </w:r>
            <w:r w:rsidR="0028385F" w:rsidRPr="009469E0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="0028385F" w:rsidRPr="009469E0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Hay/está</w:t>
            </w:r>
          </w:p>
          <w:p w:rsidR="0028385F" w:rsidRDefault="0028385F" w:rsidP="00555F3A">
            <w:pP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- vocabulario de las actividades preferidas</w:t>
            </w:r>
          </w:p>
          <w:p w:rsidR="0028385F" w:rsidRPr="0028385F" w:rsidRDefault="0028385F" w:rsidP="00555F3A">
            <w:pP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- vocabulario del ocio</w:t>
            </w:r>
          </w:p>
        </w:tc>
      </w:tr>
    </w:tbl>
    <w:p w:rsidR="00CE4D47" w:rsidRDefault="00CE4D47">
      <w:pPr>
        <w:rPr>
          <w:sz w:val="20"/>
          <w:szCs w:val="20"/>
        </w:rPr>
      </w:pPr>
    </w:p>
    <w:p w:rsidR="004739F3" w:rsidRDefault="004739F3">
      <w:pPr>
        <w:rPr>
          <w:sz w:val="20"/>
          <w:szCs w:val="20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2109"/>
        <w:gridCol w:w="1536"/>
        <w:gridCol w:w="1894"/>
        <w:gridCol w:w="1387"/>
        <w:gridCol w:w="2201"/>
        <w:gridCol w:w="1972"/>
        <w:gridCol w:w="1363"/>
        <w:gridCol w:w="3415"/>
      </w:tblGrid>
      <w:tr w:rsidR="004739F3" w:rsidTr="00CE4D47">
        <w:tc>
          <w:tcPr>
            <w:tcW w:w="2264" w:type="dxa"/>
            <w:shd w:val="clear" w:color="auto" w:fill="D0CECE" w:themeFill="background2" w:themeFillShade="E6"/>
          </w:tcPr>
          <w:p w:rsidR="004739F3" w:rsidRPr="00520D91" w:rsidRDefault="004739F3" w:rsidP="00CE4D47">
            <w:pPr>
              <w:rPr>
                <w:b/>
              </w:rPr>
            </w:pPr>
            <w:r w:rsidRPr="00520D91">
              <w:rPr>
                <w:b/>
              </w:rPr>
              <w:t>Unit title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4739F3" w:rsidRPr="00520D91" w:rsidRDefault="004739F3" w:rsidP="00CE4D47">
            <w:pPr>
              <w:rPr>
                <w:b/>
              </w:rPr>
            </w:pPr>
            <w:r w:rsidRPr="00520D91">
              <w:rPr>
                <w:b/>
              </w:rPr>
              <w:t>Key concept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4739F3" w:rsidRPr="00520D91" w:rsidRDefault="004739F3" w:rsidP="00CE4D47">
            <w:pPr>
              <w:rPr>
                <w:b/>
              </w:rPr>
            </w:pPr>
            <w:r w:rsidRPr="00520D91">
              <w:rPr>
                <w:b/>
              </w:rPr>
              <w:t>Related concepts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739F3" w:rsidRPr="00520D91" w:rsidRDefault="004739F3" w:rsidP="00CE4D47">
            <w:pPr>
              <w:rPr>
                <w:b/>
              </w:rPr>
            </w:pPr>
            <w:r w:rsidRPr="00520D91">
              <w:rPr>
                <w:b/>
              </w:rPr>
              <w:t>Global context</w:t>
            </w:r>
          </w:p>
        </w:tc>
        <w:tc>
          <w:tcPr>
            <w:tcW w:w="2287" w:type="dxa"/>
            <w:shd w:val="clear" w:color="auto" w:fill="D0CECE" w:themeFill="background2" w:themeFillShade="E6"/>
          </w:tcPr>
          <w:p w:rsidR="004739F3" w:rsidRPr="00520D91" w:rsidRDefault="004739F3" w:rsidP="00CE4D47">
            <w:pPr>
              <w:rPr>
                <w:b/>
              </w:rPr>
            </w:pPr>
            <w:r w:rsidRPr="00520D91">
              <w:rPr>
                <w:b/>
              </w:rPr>
              <w:t>Statement of inquiry</w:t>
            </w:r>
          </w:p>
        </w:tc>
        <w:tc>
          <w:tcPr>
            <w:tcW w:w="2107" w:type="dxa"/>
            <w:shd w:val="clear" w:color="auto" w:fill="D0CECE" w:themeFill="background2" w:themeFillShade="E6"/>
          </w:tcPr>
          <w:p w:rsidR="004739F3" w:rsidRPr="00520D91" w:rsidRDefault="004739F3" w:rsidP="00CE4D47">
            <w:pPr>
              <w:rPr>
                <w:b/>
              </w:rPr>
            </w:pPr>
            <w:r w:rsidRPr="00520D91">
              <w:rPr>
                <w:b/>
              </w:rPr>
              <w:t>MYP subject group objectives</w:t>
            </w:r>
          </w:p>
        </w:tc>
        <w:tc>
          <w:tcPr>
            <w:tcW w:w="1133" w:type="dxa"/>
            <w:shd w:val="clear" w:color="auto" w:fill="D0CECE" w:themeFill="background2" w:themeFillShade="E6"/>
          </w:tcPr>
          <w:p w:rsidR="004739F3" w:rsidRPr="00520D91" w:rsidRDefault="004739F3" w:rsidP="00CE4D47">
            <w:pPr>
              <w:rPr>
                <w:b/>
              </w:rPr>
            </w:pPr>
            <w:r w:rsidRPr="00520D91">
              <w:rPr>
                <w:b/>
              </w:rPr>
              <w:t>ATL skills</w:t>
            </w:r>
          </w:p>
        </w:tc>
        <w:tc>
          <w:tcPr>
            <w:tcW w:w="3125" w:type="dxa"/>
            <w:shd w:val="clear" w:color="auto" w:fill="D0CECE" w:themeFill="background2" w:themeFillShade="E6"/>
          </w:tcPr>
          <w:p w:rsidR="004739F3" w:rsidRPr="00520D91" w:rsidRDefault="004739F3" w:rsidP="00CE4D47">
            <w:pPr>
              <w:rPr>
                <w:b/>
              </w:rPr>
            </w:pPr>
            <w:r w:rsidRPr="00520D91">
              <w:rPr>
                <w:b/>
              </w:rPr>
              <w:t>Content (topics, knowledge, skills)</w:t>
            </w:r>
          </w:p>
        </w:tc>
      </w:tr>
      <w:tr w:rsidR="004739F3" w:rsidRPr="00FF15B8" w:rsidTr="00CE4D47">
        <w:tc>
          <w:tcPr>
            <w:tcW w:w="2264" w:type="dxa"/>
          </w:tcPr>
          <w:p w:rsidR="003659C5" w:rsidRDefault="004739F3" w:rsidP="00CE4D47">
            <w:pPr>
              <w:rPr>
                <w:rFonts w:ascii="Bodoni MT" w:hAnsi="Bodoni MT" w:cs="Arial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 w:cs="Arial"/>
                <w:sz w:val="20"/>
                <w:szCs w:val="20"/>
                <w:lang w:val="es-ES"/>
              </w:rPr>
              <w:t>Desayunos y meriendas</w:t>
            </w:r>
            <w:r>
              <w:rPr>
                <w:rFonts w:ascii="Bodoni MT" w:hAnsi="Bodoni MT" w:cs="Arial"/>
                <w:sz w:val="20"/>
                <w:szCs w:val="20"/>
                <w:lang w:val="es-ES"/>
              </w:rPr>
              <w:t xml:space="preserve"> </w:t>
            </w:r>
          </w:p>
          <w:p w:rsidR="003659C5" w:rsidRDefault="003659C5" w:rsidP="00CE4D47">
            <w:pPr>
              <w:rPr>
                <w:rFonts w:ascii="Bodoni MT" w:hAnsi="Bodoni MT" w:cs="Arial"/>
                <w:sz w:val="20"/>
                <w:szCs w:val="20"/>
                <w:lang w:val="es-ES"/>
              </w:rPr>
            </w:pP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 w:cs="Times New Roman"/>
                <w:sz w:val="20"/>
                <w:szCs w:val="20"/>
              </w:rPr>
              <w:t>(MYP1)</w:t>
            </w:r>
          </w:p>
        </w:tc>
        <w:tc>
          <w:tcPr>
            <w:tcW w:w="1559" w:type="dxa"/>
          </w:tcPr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>Cultura</w:t>
            </w:r>
          </w:p>
        </w:tc>
        <w:tc>
          <w:tcPr>
            <w:tcW w:w="1984" w:type="dxa"/>
          </w:tcPr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>Significado, Contexto, Convenciones</w:t>
            </w:r>
          </w:p>
        </w:tc>
        <w:tc>
          <w:tcPr>
            <w:tcW w:w="1418" w:type="dxa"/>
          </w:tcPr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>Identidades  y relaciones</w:t>
            </w:r>
          </w:p>
        </w:tc>
        <w:tc>
          <w:tcPr>
            <w:tcW w:w="2287" w:type="dxa"/>
          </w:tcPr>
          <w:p w:rsidR="004739F3" w:rsidRPr="00FF15B8" w:rsidRDefault="004739F3" w:rsidP="00CE4D47">
            <w:pPr>
              <w:spacing w:before="120" w:after="120"/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>La cultura culinaria de un país refleja su identidad y el significado que esta tiene para sus habitantes y para el mundo.</w:t>
            </w:r>
          </w:p>
        </w:tc>
        <w:tc>
          <w:tcPr>
            <w:tcW w:w="2107" w:type="dxa"/>
          </w:tcPr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A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FF15B8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C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D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 xml:space="preserve">             </w:t>
            </w:r>
          </w:p>
        </w:tc>
        <w:tc>
          <w:tcPr>
            <w:tcW w:w="1133" w:type="dxa"/>
          </w:tcPr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4739F3" w:rsidRPr="00FF15B8" w:rsidRDefault="004739F3" w:rsidP="00CE4D47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FF15B8">
              <w:rPr>
                <w:rFonts w:ascii="Bodoni MT" w:hAnsi="Times New Roman"/>
                <w:b w:val="0"/>
                <w:szCs w:val="20"/>
              </w:rPr>
              <w:t>▫</w:t>
            </w:r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FF15B8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FF15B8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FF15B8"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</w:tc>
        <w:tc>
          <w:tcPr>
            <w:tcW w:w="3125" w:type="dxa"/>
          </w:tcPr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vocabulario básico de la comida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vocabulario de la fruta/verdura/carne/pan/los lácteos, etc.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Lecturas de ejemplos de platos tradicionales en varios países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Difrentes hábitos de desayunos y meriendas</w:t>
            </w:r>
          </w:p>
          <w:p w:rsidR="004739F3" w:rsidRPr="00D5235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La alimentación y el consumo de bebidas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t>Opiniones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y pedir opiniones sobre alguien o algo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y preguntar por acuerdo y desacuerdo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Corroborar y negar información ajena (¿No es verdad? ¿Tú crees?)</w:t>
            </w:r>
          </w:p>
          <w:p w:rsidR="004739F3" w:rsidRPr="00CB4332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t>Sentimientos, deseos y preferencias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y preguntar por gusto y agrado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y preguntar por satisfacción y deseo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y preguntar preferencias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y preguntar por deseo y necesidad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</w:p>
        </w:tc>
      </w:tr>
      <w:tr w:rsidR="004739F3" w:rsidRPr="00FF15B8" w:rsidTr="00CE4D47">
        <w:tc>
          <w:tcPr>
            <w:tcW w:w="2264" w:type="dxa"/>
          </w:tcPr>
          <w:p w:rsidR="003659C5" w:rsidRDefault="004739F3" w:rsidP="00CE4D47">
            <w:pPr>
              <w:rPr>
                <w:rFonts w:ascii="Bodoni MT" w:hAnsi="Bodoni MT" w:cs="Arial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 w:cs="Arial"/>
                <w:sz w:val="20"/>
                <w:szCs w:val="20"/>
                <w:lang w:val="es-ES"/>
              </w:rPr>
              <w:lastRenderedPageBreak/>
              <w:t>Mi casa es tu casa</w:t>
            </w:r>
            <w:r>
              <w:rPr>
                <w:rFonts w:ascii="Bodoni MT" w:hAnsi="Bodoni MT" w:cs="Arial"/>
                <w:sz w:val="20"/>
                <w:szCs w:val="20"/>
                <w:lang w:val="es-ES"/>
              </w:rPr>
              <w:t xml:space="preserve"> </w:t>
            </w:r>
          </w:p>
          <w:p w:rsidR="003659C5" w:rsidRDefault="003659C5" w:rsidP="00CE4D47">
            <w:pPr>
              <w:rPr>
                <w:rFonts w:ascii="Bodoni MT" w:hAnsi="Bodoni MT" w:cs="Arial"/>
                <w:sz w:val="20"/>
                <w:szCs w:val="20"/>
                <w:lang w:val="es-ES"/>
              </w:rPr>
            </w:pP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 w:cs="Times New Roman"/>
                <w:sz w:val="20"/>
                <w:szCs w:val="20"/>
              </w:rPr>
              <w:t>(MYP1)</w:t>
            </w:r>
          </w:p>
        </w:tc>
        <w:tc>
          <w:tcPr>
            <w:tcW w:w="1559" w:type="dxa"/>
          </w:tcPr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Creatividad</w:t>
            </w:r>
          </w:p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Estructura</w:t>
            </w:r>
          </w:p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Forma</w:t>
            </w:r>
          </w:p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  <w:proofErr w:type="spellStart"/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Funcción</w:t>
            </w:r>
            <w:proofErr w:type="spellEnd"/>
          </w:p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Propósito</w:t>
            </w:r>
          </w:p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Significado</w:t>
            </w:r>
          </w:p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eastAsia="Times New Roman" w:hAnsi="Bodoni MT" w:cs="Arial"/>
                <w:sz w:val="20"/>
                <w:szCs w:val="20"/>
                <w:lang w:eastAsia="sk-SK"/>
              </w:rPr>
              <w:t>La orientación en el espacio y el tiempo.</w:t>
            </w:r>
          </w:p>
        </w:tc>
        <w:tc>
          <w:tcPr>
            <w:tcW w:w="2287" w:type="dxa"/>
          </w:tcPr>
          <w:p w:rsidR="004739F3" w:rsidRPr="00FF15B8" w:rsidRDefault="004739F3" w:rsidP="00CE4D47">
            <w:pPr>
              <w:spacing w:before="120" w:after="120"/>
              <w:rPr>
                <w:rStyle w:val="BodyChar2"/>
                <w:rFonts w:ascii="Bodoni MT" w:hAnsi="Bodoni MT"/>
                <w:szCs w:val="20"/>
                <w:lang w:val="es-ES"/>
              </w:rPr>
            </w:pPr>
            <w:r w:rsidRPr="00FF15B8">
              <w:rPr>
                <w:rStyle w:val="BodyChar2"/>
                <w:rFonts w:ascii="Bodoni MT" w:hAnsi="Bodoni MT"/>
                <w:szCs w:val="20"/>
                <w:lang w:val="es-ES"/>
              </w:rPr>
              <w:t>La determinación de la dirección y organización del espacio nos permite desarrollar habilidades de lenguaje con el aprendizaje de nuevas lenguas.</w:t>
            </w:r>
          </w:p>
          <w:p w:rsidR="004739F3" w:rsidRPr="00FF15B8" w:rsidRDefault="004739F3" w:rsidP="00CE4D47">
            <w:pPr>
              <w:pStyle w:val="HTMLPreformatted"/>
              <w:rPr>
                <w:rFonts w:ascii="Bodoni MT" w:hAnsi="Bodoni MT"/>
              </w:rPr>
            </w:pPr>
          </w:p>
        </w:tc>
        <w:tc>
          <w:tcPr>
            <w:tcW w:w="2107" w:type="dxa"/>
          </w:tcPr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A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FF15B8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C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D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 xml:space="preserve">             </w:t>
            </w:r>
          </w:p>
        </w:tc>
        <w:tc>
          <w:tcPr>
            <w:tcW w:w="1133" w:type="dxa"/>
          </w:tcPr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4739F3" w:rsidRPr="00FF15B8" w:rsidRDefault="004739F3" w:rsidP="00CE4D47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FF15B8">
              <w:rPr>
                <w:rFonts w:ascii="Bodoni MT" w:hAnsi="Times New Roman"/>
                <w:b w:val="0"/>
                <w:szCs w:val="20"/>
              </w:rPr>
              <w:t>▫</w:t>
            </w:r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FF15B8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FF15B8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FF15B8"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</w:tc>
        <w:tc>
          <w:tcPr>
            <w:tcW w:w="3125" w:type="dxa"/>
          </w:tcPr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nuevo vocabulario de la vivienda: muebles, tipos de vivienda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preposiciones del lugar (enfrente, delante, detrás, al lado, etc.)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¿Dónde está?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Descripciones de mi piso/casa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Uso de los verbos ser, estary y hay</w:t>
            </w:r>
          </w:p>
          <w:p w:rsidR="004739F3" w:rsidRPr="004201A6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Bodoni MT" w:hAnsi="Bodoni MT"/>
                <w:b w:val="0"/>
                <w:bCs w:val="0"/>
              </w:rPr>
            </w:pPr>
            <w:r>
              <w:rPr>
                <w:rStyle w:val="Strong"/>
                <w:rFonts w:ascii="Bodoni MT" w:hAnsi="Bodoni MT"/>
              </w:rPr>
              <w:t>Descripciones detalladas de nuestras viviendas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t>Referencias temporales 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Indicadores de habitualidad y frecuencia (nunca, a veces, todos los días...)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>
              <w:rPr>
                <w:rFonts w:ascii="Bodoni MT" w:hAnsi="Bodoni MT"/>
                <w:color w:val="000000"/>
                <w:sz w:val="20"/>
                <w:szCs w:val="20"/>
              </w:rPr>
              <w:t xml:space="preserve">- 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Indicadores de anterioridad y posterioridad con respecto al presente(antes de, después de...)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</w:p>
        </w:tc>
      </w:tr>
      <w:tr w:rsidR="004739F3" w:rsidRPr="00FF15B8" w:rsidTr="00CE4D47">
        <w:tc>
          <w:tcPr>
            <w:tcW w:w="2264" w:type="dxa"/>
          </w:tcPr>
          <w:p w:rsidR="003659C5" w:rsidRDefault="004739F3" w:rsidP="00CE4D47">
            <w:pPr>
              <w:rPr>
                <w:rFonts w:ascii="Bodoni MT" w:eastAsia="Calibri" w:hAnsi="Bodoni MT" w:cs="Times New Roman"/>
                <w:sz w:val="20"/>
                <w:szCs w:val="20"/>
                <w:lang w:val="es-ES"/>
              </w:rPr>
            </w:pPr>
            <w:r w:rsidRPr="00FF15B8">
              <w:rPr>
                <w:rFonts w:ascii="Bodoni MT" w:eastAsia="Calibri" w:hAnsi="Bodoni MT" w:cs="Times New Roman"/>
                <w:sz w:val="20"/>
                <w:szCs w:val="20"/>
                <w:lang w:val="es-ES"/>
              </w:rPr>
              <w:t>¿</w:t>
            </w:r>
            <w:proofErr w:type="spellStart"/>
            <w:r w:rsidRPr="00FF15B8">
              <w:rPr>
                <w:rFonts w:ascii="Bodoni MT" w:eastAsia="Calibri" w:hAnsi="Bodoni MT" w:cs="Times New Roman"/>
                <w:sz w:val="20"/>
                <w:szCs w:val="20"/>
                <w:lang w:val="es-ES"/>
              </w:rPr>
              <w:t>Quál</w:t>
            </w:r>
            <w:proofErr w:type="spellEnd"/>
            <w:r w:rsidRPr="00FF15B8">
              <w:rPr>
                <w:rFonts w:ascii="Bodoni MT" w:eastAsia="Calibri" w:hAnsi="Bodoni MT" w:cs="Times New Roman"/>
                <w:sz w:val="20"/>
                <w:szCs w:val="20"/>
                <w:lang w:val="es-ES"/>
              </w:rPr>
              <w:t xml:space="preserve"> es el rol de las apariencias en nuestras vidas?</w:t>
            </w:r>
            <w:r>
              <w:rPr>
                <w:rFonts w:ascii="Bodoni MT" w:eastAsia="Calibri" w:hAnsi="Bodoni MT" w:cs="Times New Roman"/>
                <w:sz w:val="20"/>
                <w:szCs w:val="20"/>
                <w:lang w:val="es-ES"/>
              </w:rPr>
              <w:t xml:space="preserve"> </w:t>
            </w:r>
          </w:p>
          <w:p w:rsidR="003659C5" w:rsidRDefault="003659C5" w:rsidP="00CE4D47">
            <w:pPr>
              <w:rPr>
                <w:rFonts w:ascii="Bodoni MT" w:eastAsia="Calibri" w:hAnsi="Bodoni MT" w:cs="Times New Roman"/>
                <w:sz w:val="20"/>
                <w:szCs w:val="20"/>
                <w:lang w:val="es-ES"/>
              </w:rPr>
            </w:pP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 w:cs="Times New Roman"/>
                <w:sz w:val="20"/>
                <w:szCs w:val="20"/>
              </w:rPr>
              <w:t>(MYP1)</w:t>
            </w:r>
          </w:p>
        </w:tc>
        <w:tc>
          <w:tcPr>
            <w:tcW w:w="1559" w:type="dxa"/>
          </w:tcPr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eastAsia="Calibri" w:hAnsi="Bodoni MT"/>
                <w:sz w:val="20"/>
                <w:szCs w:val="20"/>
                <w:lang w:val="es-ES"/>
              </w:rPr>
              <w:t>Comunicación</w:t>
            </w:r>
          </w:p>
        </w:tc>
        <w:tc>
          <w:tcPr>
            <w:tcW w:w="1984" w:type="dxa"/>
          </w:tcPr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eastAsia="Calibri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eastAsia="Calibri" w:hAnsi="Bodoni MT"/>
                <w:sz w:val="20"/>
                <w:szCs w:val="20"/>
                <w:lang w:val="es-ES"/>
              </w:rPr>
              <w:t>Significado, Contexto, Mensaje</w:t>
            </w:r>
          </w:p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eastAsia="Times New Roman" w:hAnsi="Bodoni MT" w:cs="Times New Roman"/>
                <w:sz w:val="20"/>
                <w:szCs w:val="20"/>
                <w:lang w:eastAsia="sk-SK"/>
              </w:rPr>
              <w:t>Expresión personal y cultural</w:t>
            </w:r>
          </w:p>
        </w:tc>
        <w:tc>
          <w:tcPr>
            <w:tcW w:w="2287" w:type="dxa"/>
          </w:tcPr>
          <w:p w:rsidR="004739F3" w:rsidRPr="00FF15B8" w:rsidRDefault="004739F3" w:rsidP="00CE4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eastAsia="Times New Roman" w:hAnsi="Bodoni MT" w:cs="Times New Roman"/>
                <w:sz w:val="20"/>
                <w:szCs w:val="20"/>
                <w:lang w:eastAsia="sk-SK"/>
              </w:rPr>
              <w:t>La apariencia comunica diferentes formas de expresar nuestra identidad, y su impacto depende del mensaje y contexto.</w:t>
            </w:r>
          </w:p>
        </w:tc>
        <w:tc>
          <w:tcPr>
            <w:tcW w:w="2107" w:type="dxa"/>
          </w:tcPr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A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FF15B8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C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D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133" w:type="dxa"/>
          </w:tcPr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FF15B8">
              <w:rPr>
                <w:rFonts w:ascii="Bodoni MT" w:cstheme="minorHAnsi"/>
                <w:bCs/>
                <w:sz w:val="20"/>
                <w:szCs w:val="20"/>
              </w:rPr>
              <w:lastRenderedPageBreak/>
              <w:t>▫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4739F3" w:rsidRPr="00FF15B8" w:rsidRDefault="004739F3" w:rsidP="00CE4D47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FF15B8">
              <w:rPr>
                <w:rFonts w:ascii="Bodoni MT" w:hAnsi="Times New Roman"/>
                <w:b w:val="0"/>
                <w:szCs w:val="20"/>
              </w:rPr>
              <w:t>▫</w:t>
            </w:r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FF15B8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FF15B8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FF15B8"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Cs/>
                <w:sz w:val="20"/>
                <w:szCs w:val="20"/>
              </w:rPr>
              <w:lastRenderedPageBreak/>
              <w:t xml:space="preserve"> </w:t>
            </w: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</w:tc>
        <w:tc>
          <w:tcPr>
            <w:tcW w:w="3125" w:type="dxa"/>
          </w:tcPr>
          <w:p w:rsidR="004739F3" w:rsidRPr="004201A6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lastRenderedPageBreak/>
              <w:t>Peticiones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 xml:space="preserve">Pedir 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 xml:space="preserve">en un </w:t>
            </w: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tienda de ropa</w:t>
            </w:r>
            <w:r w:rsidRPr="00FF15B8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FF15B8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Preguntar por el precio de un</w:t>
            </w: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a prende de vestir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t>Nuevo vocabulario</w:t>
            </w:r>
            <w:r w:rsidRPr="00B04608"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t xml:space="preserve"> de este tema: prendas de vestir, calzado, accesorios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Expresiones/frases útiles en una tienda de ropa: ¿Cuánto cuesta? ¿dónde están los probadores?Me los llevo. ¿Cómo me quedan?</w:t>
            </w:r>
          </w:p>
          <w:p w:rsidR="004739F3" w:rsidRPr="00B50246" w:rsidRDefault="004739F3" w:rsidP="00CE4D47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</w:tc>
      </w:tr>
      <w:tr w:rsidR="004739F3" w:rsidRPr="00FF15B8" w:rsidTr="00CE4D47">
        <w:tc>
          <w:tcPr>
            <w:tcW w:w="2264" w:type="dxa"/>
          </w:tcPr>
          <w:p w:rsidR="003659C5" w:rsidRDefault="004739F3" w:rsidP="00CE4D47">
            <w:pPr>
              <w:rPr>
                <w:rFonts w:ascii="Bodoni MT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¿Cómo aprovecho las cosas que me rodean?</w:t>
            </w:r>
            <w:r>
              <w:rPr>
                <w:rFonts w:ascii="Bodoni MT" w:hAnsi="Bodoni MT"/>
                <w:sz w:val="20"/>
                <w:szCs w:val="20"/>
                <w:lang w:val="es-ES"/>
              </w:rPr>
              <w:t xml:space="preserve"> </w:t>
            </w:r>
          </w:p>
          <w:p w:rsidR="003659C5" w:rsidRDefault="003659C5" w:rsidP="00CE4D47">
            <w:pPr>
              <w:rPr>
                <w:rFonts w:ascii="Bodoni MT" w:hAnsi="Bodoni MT"/>
                <w:sz w:val="20"/>
                <w:szCs w:val="20"/>
                <w:lang w:val="es-ES"/>
              </w:rPr>
            </w:pPr>
          </w:p>
          <w:p w:rsidR="004739F3" w:rsidRPr="00FF15B8" w:rsidRDefault="004739F3" w:rsidP="00CE4D47">
            <w:pPr>
              <w:rPr>
                <w:rFonts w:ascii="Bodoni MT" w:hAnsi="Bodoni MT" w:cs="Arial"/>
                <w:sz w:val="20"/>
                <w:szCs w:val="20"/>
                <w:lang w:val="es-ES"/>
              </w:rPr>
            </w:pPr>
            <w:r>
              <w:rPr>
                <w:rFonts w:ascii="Bodoni MT" w:hAnsi="Bodoni MT" w:cs="Times New Roman"/>
                <w:sz w:val="20"/>
                <w:szCs w:val="20"/>
              </w:rPr>
              <w:t>(MYP1)</w:t>
            </w:r>
          </w:p>
        </w:tc>
        <w:tc>
          <w:tcPr>
            <w:tcW w:w="1559" w:type="dxa"/>
          </w:tcPr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Conexiones</w:t>
            </w:r>
          </w:p>
        </w:tc>
        <w:tc>
          <w:tcPr>
            <w:tcW w:w="1984" w:type="dxa"/>
          </w:tcPr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  <w:r w:rsidRPr="00FF15B8">
              <w:rPr>
                <w:rFonts w:ascii="Bodoni MT" w:hAnsi="Bodoni MT"/>
                <w:sz w:val="20"/>
                <w:szCs w:val="20"/>
                <w:lang w:val="es-ES"/>
              </w:rPr>
              <w:t>Significado, Contexto, Función</w:t>
            </w:r>
          </w:p>
          <w:p w:rsidR="004739F3" w:rsidRPr="00FF15B8" w:rsidRDefault="004739F3" w:rsidP="00CE4D47">
            <w:pPr>
              <w:pStyle w:val="Body"/>
              <w:spacing w:before="120" w:after="120"/>
              <w:rPr>
                <w:rFonts w:ascii="Bodoni MT" w:hAnsi="Bodoni MT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:rsidR="004739F3" w:rsidRPr="00FF15B8" w:rsidRDefault="004739F3" w:rsidP="00CE4D47">
            <w:pPr>
              <w:rPr>
                <w:rFonts w:ascii="Bodoni MT" w:eastAsia="Times New Roman" w:hAnsi="Bodoni MT" w:cs="Arial"/>
                <w:sz w:val="20"/>
                <w:szCs w:val="20"/>
                <w:lang w:eastAsia="sk-SK"/>
              </w:rPr>
            </w:pPr>
            <w:r w:rsidRPr="00FF15B8">
              <w:rPr>
                <w:rFonts w:ascii="Bodoni MT" w:eastAsia="Times New Roman" w:hAnsi="Bodoni MT"/>
                <w:sz w:val="20"/>
                <w:szCs w:val="20"/>
                <w:lang w:eastAsia="sk-SK"/>
              </w:rPr>
              <w:t>Equidad y el desarrollo</w:t>
            </w:r>
          </w:p>
        </w:tc>
        <w:tc>
          <w:tcPr>
            <w:tcW w:w="2287" w:type="dxa"/>
          </w:tcPr>
          <w:p w:rsidR="004739F3" w:rsidRPr="00FF15B8" w:rsidRDefault="004739F3" w:rsidP="00CE4D47">
            <w:pPr>
              <w:rPr>
                <w:rFonts w:ascii="Bodoni MT" w:eastAsia="Times New Roman" w:hAnsi="Bodoni MT" w:cs="Arial"/>
                <w:sz w:val="20"/>
                <w:szCs w:val="20"/>
                <w:lang w:eastAsia="sk-SK"/>
              </w:rPr>
            </w:pPr>
            <w:r w:rsidRPr="00FF15B8">
              <w:rPr>
                <w:rFonts w:ascii="Bodoni MT" w:eastAsia="Times New Roman" w:hAnsi="Bodoni MT" w:cs="Times New Roman"/>
                <w:sz w:val="20"/>
                <w:szCs w:val="20"/>
                <w:lang w:eastAsia="sk-SK"/>
              </w:rPr>
              <w:t>La observación y la lengua brindan destrezas para describir el contexto de la comunidad en la que vivimos, nuestras responsabilidades como ciudadanos y las conexiones entre instituciones.</w:t>
            </w:r>
          </w:p>
        </w:tc>
        <w:tc>
          <w:tcPr>
            <w:tcW w:w="2107" w:type="dxa"/>
          </w:tcPr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A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FF15B8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FF15B8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C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4739F3" w:rsidRPr="00FF15B8" w:rsidRDefault="004739F3" w:rsidP="00CE4D47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4739F3" w:rsidRPr="00FF15B8" w:rsidRDefault="004739F3" w:rsidP="00CE4D47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 xml:space="preserve">D 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4739F3" w:rsidRPr="00FF15B8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b/>
                <w:sz w:val="20"/>
                <w:szCs w:val="20"/>
              </w:rPr>
            </w:pPr>
            <w:r w:rsidRPr="00FF15B8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sz w:val="20"/>
                <w:szCs w:val="20"/>
              </w:rPr>
              <w:t xml:space="preserve">             </w:t>
            </w:r>
          </w:p>
        </w:tc>
        <w:tc>
          <w:tcPr>
            <w:tcW w:w="1133" w:type="dxa"/>
          </w:tcPr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4739F3" w:rsidRPr="00FF15B8" w:rsidRDefault="004739F3" w:rsidP="00CE4D47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FF15B8">
              <w:rPr>
                <w:rFonts w:ascii="Bodoni MT" w:hAnsi="Times New Roman"/>
                <w:b w:val="0"/>
                <w:szCs w:val="20"/>
              </w:rPr>
              <w:t>▫</w:t>
            </w:r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FF15B8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FF15B8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FF15B8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FF15B8"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4739F3" w:rsidRPr="00FF15B8" w:rsidRDefault="004739F3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4739F3" w:rsidRPr="00FF15B8" w:rsidRDefault="004739F3" w:rsidP="00CE4D47">
            <w:pPr>
              <w:rPr>
                <w:rFonts w:ascii="Bodoni MT" w:hAnsi="Bodoni MT"/>
                <w:sz w:val="20"/>
                <w:szCs w:val="20"/>
              </w:rPr>
            </w:pPr>
            <w:r w:rsidRPr="00FF15B8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FF15B8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FF15B8"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</w:tc>
        <w:tc>
          <w:tcPr>
            <w:tcW w:w="3125" w:type="dxa"/>
          </w:tcPr>
          <w:p w:rsidR="004739F3" w:rsidRPr="00CB4332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B50246"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t>Usos de ser y estar</w:t>
            </w:r>
            <w:r w:rsidRPr="00B50246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B50246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Uso de ser/estar + adjetivo calificativo</w:t>
            </w:r>
            <w:r w:rsidRPr="00B50246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B50246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Uso de estar + de + sustantivo</w:t>
            </w:r>
            <w:r w:rsidRPr="00B50246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B50246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Uso de estar + participio</w:t>
            </w:r>
            <w:r w:rsidRPr="00B50246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B50246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Uso de estar para la ubicación (En la ciudad)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t>Nuevo vocabulario en la ciudad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Preposiciones del lugar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Repaso delu so de los verbos ser/estar/hay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Dentro de la ciudad y sus alrededores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Mi barrio y mi comunidad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La vida en el campo y en la ciudad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El cuidado de mi barrio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Explicación del camino de la escuela a casa</w:t>
            </w:r>
          </w:p>
          <w:p w:rsidR="004739F3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Descripción de mi ciudad/pueblo/barrio</w:t>
            </w:r>
          </w:p>
          <w:p w:rsidR="004739F3" w:rsidRPr="00B50246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comparación</w:t>
            </w:r>
          </w:p>
          <w:p w:rsidR="004739F3" w:rsidRPr="00DF7D85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 w:rsidRPr="00B50246">
              <w:rPr>
                <w:rStyle w:val="Strong"/>
                <w:rFonts w:ascii="Bodoni MT" w:hAnsi="Bodoni MT"/>
                <w:color w:val="000000"/>
                <w:shd w:val="clear" w:color="auto" w:fill="FFFFFF"/>
              </w:rPr>
              <w:t>Indefinidos y cuantitativos</w:t>
            </w:r>
            <w:r w:rsidRPr="00B50246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B50246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Alguno/ninguno</w:t>
            </w:r>
            <w:r w:rsidRPr="00B50246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B50246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Construcciones de doble negación</w:t>
            </w:r>
          </w:p>
          <w:p w:rsidR="004739F3" w:rsidRPr="00B50246" w:rsidRDefault="004739F3" w:rsidP="00CE4D47">
            <w:pPr>
              <w:pStyle w:val="ListParagraph"/>
              <w:numPr>
                <w:ilvl w:val="0"/>
                <w:numId w:val="1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Formas de expresae lo que observamos</w:t>
            </w:r>
          </w:p>
        </w:tc>
      </w:tr>
    </w:tbl>
    <w:p w:rsidR="004739F3" w:rsidRDefault="004739F3">
      <w:pPr>
        <w:rPr>
          <w:sz w:val="20"/>
          <w:szCs w:val="20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2183"/>
        <w:gridCol w:w="1530"/>
        <w:gridCol w:w="1905"/>
        <w:gridCol w:w="1626"/>
        <w:gridCol w:w="2216"/>
        <w:gridCol w:w="2018"/>
        <w:gridCol w:w="1363"/>
        <w:gridCol w:w="3036"/>
      </w:tblGrid>
      <w:tr w:rsidR="003E635E" w:rsidTr="00104F00">
        <w:tc>
          <w:tcPr>
            <w:tcW w:w="2183" w:type="dxa"/>
            <w:shd w:val="clear" w:color="auto" w:fill="D0CECE" w:themeFill="background2" w:themeFillShade="E6"/>
          </w:tcPr>
          <w:p w:rsidR="003E635E" w:rsidRPr="00520D91" w:rsidRDefault="003E635E" w:rsidP="00CE4D47">
            <w:pPr>
              <w:rPr>
                <w:b/>
              </w:rPr>
            </w:pPr>
            <w:r w:rsidRPr="00520D91">
              <w:rPr>
                <w:b/>
              </w:rPr>
              <w:t>Unit title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3E635E" w:rsidRPr="00520D91" w:rsidRDefault="003E635E" w:rsidP="00CE4D47">
            <w:pPr>
              <w:rPr>
                <w:b/>
              </w:rPr>
            </w:pPr>
            <w:r w:rsidRPr="00520D91">
              <w:rPr>
                <w:b/>
              </w:rPr>
              <w:t>Key concept</w:t>
            </w:r>
          </w:p>
        </w:tc>
        <w:tc>
          <w:tcPr>
            <w:tcW w:w="1905" w:type="dxa"/>
            <w:shd w:val="clear" w:color="auto" w:fill="D0CECE" w:themeFill="background2" w:themeFillShade="E6"/>
          </w:tcPr>
          <w:p w:rsidR="003E635E" w:rsidRPr="00520D91" w:rsidRDefault="003E635E" w:rsidP="00CE4D47">
            <w:pPr>
              <w:rPr>
                <w:b/>
              </w:rPr>
            </w:pPr>
            <w:r w:rsidRPr="00520D91">
              <w:rPr>
                <w:b/>
              </w:rPr>
              <w:t>Related concepts</w:t>
            </w:r>
          </w:p>
        </w:tc>
        <w:tc>
          <w:tcPr>
            <w:tcW w:w="1626" w:type="dxa"/>
            <w:shd w:val="clear" w:color="auto" w:fill="D0CECE" w:themeFill="background2" w:themeFillShade="E6"/>
          </w:tcPr>
          <w:p w:rsidR="003E635E" w:rsidRPr="00520D91" w:rsidRDefault="003E635E" w:rsidP="00CE4D47">
            <w:pPr>
              <w:rPr>
                <w:b/>
              </w:rPr>
            </w:pPr>
            <w:r w:rsidRPr="00520D91">
              <w:rPr>
                <w:b/>
              </w:rPr>
              <w:t>Global context</w:t>
            </w:r>
          </w:p>
        </w:tc>
        <w:tc>
          <w:tcPr>
            <w:tcW w:w="2216" w:type="dxa"/>
            <w:shd w:val="clear" w:color="auto" w:fill="D0CECE" w:themeFill="background2" w:themeFillShade="E6"/>
          </w:tcPr>
          <w:p w:rsidR="003E635E" w:rsidRPr="00520D91" w:rsidRDefault="003E635E" w:rsidP="00CE4D47">
            <w:pPr>
              <w:rPr>
                <w:b/>
              </w:rPr>
            </w:pPr>
            <w:r w:rsidRPr="00520D91">
              <w:rPr>
                <w:b/>
              </w:rPr>
              <w:t>Statement of inquiry</w:t>
            </w:r>
          </w:p>
        </w:tc>
        <w:tc>
          <w:tcPr>
            <w:tcW w:w="2018" w:type="dxa"/>
            <w:shd w:val="clear" w:color="auto" w:fill="D0CECE" w:themeFill="background2" w:themeFillShade="E6"/>
          </w:tcPr>
          <w:p w:rsidR="003E635E" w:rsidRPr="00520D91" w:rsidRDefault="003E635E" w:rsidP="00CE4D47">
            <w:pPr>
              <w:rPr>
                <w:b/>
              </w:rPr>
            </w:pPr>
            <w:r w:rsidRPr="00520D91">
              <w:rPr>
                <w:b/>
              </w:rPr>
              <w:t>MYP subject group objectives</w:t>
            </w:r>
          </w:p>
        </w:tc>
        <w:tc>
          <w:tcPr>
            <w:tcW w:w="1363" w:type="dxa"/>
            <w:shd w:val="clear" w:color="auto" w:fill="D0CECE" w:themeFill="background2" w:themeFillShade="E6"/>
          </w:tcPr>
          <w:p w:rsidR="003E635E" w:rsidRPr="00520D91" w:rsidRDefault="003E635E" w:rsidP="00CE4D47">
            <w:pPr>
              <w:rPr>
                <w:b/>
              </w:rPr>
            </w:pPr>
            <w:r w:rsidRPr="00520D91">
              <w:rPr>
                <w:b/>
              </w:rPr>
              <w:t>ATL skills</w:t>
            </w:r>
          </w:p>
        </w:tc>
        <w:tc>
          <w:tcPr>
            <w:tcW w:w="3036" w:type="dxa"/>
            <w:shd w:val="clear" w:color="auto" w:fill="D0CECE" w:themeFill="background2" w:themeFillShade="E6"/>
          </w:tcPr>
          <w:p w:rsidR="003E635E" w:rsidRPr="00520D91" w:rsidRDefault="003E635E" w:rsidP="00CE4D47">
            <w:pPr>
              <w:rPr>
                <w:b/>
              </w:rPr>
            </w:pPr>
            <w:r w:rsidRPr="00520D91">
              <w:rPr>
                <w:b/>
              </w:rPr>
              <w:t>Content (topics, knowledge, skills)</w:t>
            </w:r>
          </w:p>
        </w:tc>
      </w:tr>
      <w:tr w:rsidR="003E635E" w:rsidTr="00104F00">
        <w:tc>
          <w:tcPr>
            <w:tcW w:w="2183" w:type="dxa"/>
          </w:tcPr>
          <w:p w:rsidR="003659C5" w:rsidRDefault="003E635E" w:rsidP="00CE4D47">
            <w:pPr>
              <w:rPr>
                <w:rFonts w:ascii="Bodoni MT" w:eastAsia="Times New Roman" w:hAnsi="Bodoni MT" w:cs="Arial"/>
                <w:lang w:eastAsia="sk-SK"/>
              </w:rPr>
            </w:pPr>
            <w:r>
              <w:rPr>
                <w:rFonts w:ascii="Bodoni MT" w:eastAsia="Times New Roman" w:hAnsi="Bodoni MT" w:cs="Arial"/>
                <w:lang w:eastAsia="sk-SK"/>
              </w:rPr>
              <w:t xml:space="preserve">El tiempo atmosférico </w:t>
            </w:r>
          </w:p>
          <w:p w:rsidR="003659C5" w:rsidRDefault="003659C5" w:rsidP="00CE4D47">
            <w:pPr>
              <w:rPr>
                <w:rFonts w:ascii="Bodoni MT" w:eastAsia="Times New Roman" w:hAnsi="Bodoni MT" w:cs="Arial"/>
                <w:lang w:eastAsia="sk-SK"/>
              </w:rPr>
            </w:pPr>
          </w:p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eastAsia="Times New Roman" w:hAnsi="Bodoni MT" w:cs="Arial"/>
                <w:lang w:eastAsia="sk-SK"/>
              </w:rPr>
              <w:t>(MYP2)</w:t>
            </w:r>
          </w:p>
        </w:tc>
        <w:tc>
          <w:tcPr>
            <w:tcW w:w="1530" w:type="dxa"/>
          </w:tcPr>
          <w:p w:rsidR="003E635E" w:rsidRPr="0049754D" w:rsidRDefault="003E635E" w:rsidP="00CE4D47">
            <w:pPr>
              <w:pStyle w:val="Body"/>
              <w:tabs>
                <w:tab w:val="clear" w:pos="1361"/>
                <w:tab w:val="clear" w:pos="1814"/>
                <w:tab w:val="center" w:pos="2254"/>
              </w:tabs>
              <w:spacing w:before="120" w:after="120"/>
              <w:rPr>
                <w:rFonts w:ascii="Bodoni MT" w:hAnsi="Bodoni MT"/>
                <w:sz w:val="22"/>
                <w:lang w:val="es-ES"/>
              </w:rPr>
            </w:pPr>
            <w:r>
              <w:rPr>
                <w:rFonts w:ascii="Bodoni MT" w:hAnsi="Bodoni MT"/>
                <w:sz w:val="22"/>
                <w:lang w:val="es-ES"/>
              </w:rPr>
              <w:t>Conexiones</w:t>
            </w:r>
          </w:p>
        </w:tc>
        <w:tc>
          <w:tcPr>
            <w:tcW w:w="1905" w:type="dxa"/>
          </w:tcPr>
          <w:p w:rsidR="003E635E" w:rsidRPr="0049754D" w:rsidRDefault="003E635E" w:rsidP="00CE4D47">
            <w:pPr>
              <w:pStyle w:val="Body"/>
              <w:spacing w:before="120" w:after="12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Significado, Contexto, Patrones</w:t>
            </w:r>
          </w:p>
        </w:tc>
        <w:tc>
          <w:tcPr>
            <w:tcW w:w="1626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Globalización y sustentabilidad</w:t>
            </w:r>
          </w:p>
        </w:tc>
        <w:tc>
          <w:tcPr>
            <w:tcW w:w="2216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El tiempo nos permite apreciar similitudes, diferencias y conexiones entre los países, ayudándonos a observar el impacto de la globalización en el significado de diversos conceptos.</w:t>
            </w:r>
          </w:p>
        </w:tc>
        <w:tc>
          <w:tcPr>
            <w:tcW w:w="2018" w:type="dxa"/>
          </w:tcPr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  <w:b/>
              </w:rPr>
              <w:t>i</w:t>
            </w:r>
            <w:r>
              <w:rPr>
                <w:rFonts w:ascii="Bodoni MT" w:hAnsi="Bodoni MT"/>
              </w:rPr>
              <w:t xml:space="preserve">.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</w:rPr>
              <w:t>ii.</w:t>
            </w:r>
            <w:r>
              <w:rPr>
                <w:rFonts w:ascii="Bodoni MT" w:hAnsi="Bodoni MT"/>
              </w:rPr>
              <w:t xml:space="preserve">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</w:rPr>
              <w:t>iii.</w:t>
            </w:r>
            <w:r>
              <w:rPr>
                <w:rFonts w:ascii="Bodoni MT" w:hAnsi="Bodoni MT"/>
              </w:rPr>
              <w:t xml:space="preserve"> </w:t>
            </w:r>
          </w:p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>C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- i.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- ii. </w:t>
            </w:r>
          </w:p>
          <w:p w:rsidR="003E635E" w:rsidRDefault="00CE4D47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- </w:t>
            </w:r>
            <w:r w:rsidR="003E635E">
              <w:rPr>
                <w:rFonts w:ascii="Bodoni MT" w:hAnsi="Bodoni MT"/>
                <w:b/>
              </w:rPr>
              <w:t xml:space="preserve">iii.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iv.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</w:rPr>
            </w:pPr>
          </w:p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 xml:space="preserve">D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b/>
              </w:rPr>
            </w:pPr>
            <w:r>
              <w:rPr>
                <w:b/>
              </w:rPr>
              <w:t>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iii.</w:t>
            </w:r>
          </w:p>
          <w:p w:rsidR="003E635E" w:rsidRDefault="003E635E" w:rsidP="00CE4D47"/>
        </w:tc>
        <w:tc>
          <w:tcPr>
            <w:tcW w:w="1363" w:type="dxa"/>
          </w:tcPr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3E635E" w:rsidRDefault="003E635E" w:rsidP="00CE4D47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>
              <w:rPr>
                <w:rFonts w:ascii="Bodoni MT" w:hAnsi="Times New Roman"/>
                <w:b w:val="0"/>
                <w:szCs w:val="20"/>
              </w:rPr>
              <w:t>▫</w:t>
            </w:r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3E635E" w:rsidRDefault="003E635E" w:rsidP="00CE4D47">
            <w:pPr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  <w:p w:rsidR="003E635E" w:rsidRDefault="003E635E" w:rsidP="00CE4D47"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de investigación</w:t>
            </w:r>
          </w:p>
        </w:tc>
        <w:tc>
          <w:tcPr>
            <w:tcW w:w="3036" w:type="dxa"/>
          </w:tcPr>
          <w:p w:rsidR="003E635E" w:rsidRPr="0049676C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3A075F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Información general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Comparar lugares, situaciones y acciones.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Referirse a acciones y situaciones habituales o del momento presente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Referirse a acciones y situaciones del pasado. (Pretérito perfecto)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Referirse a planes y proyectos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intenciones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Referirse al tiempo atmosférico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Predecir el tiempo atmosférico</w:t>
            </w:r>
          </w:p>
          <w:p w:rsidR="003E635E" w:rsidRPr="0049676C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49676C">
              <w:rPr>
                <w:rFonts w:ascii="Bodoni MT" w:hAnsi="Bodoni MT"/>
                <w:sz w:val="20"/>
                <w:szCs w:val="20"/>
              </w:rPr>
              <w:t>Clima, condiciones atmosféricas y medio ambiente: o fenómenos atmosféricos y climáticos o accidentes geográficos</w:t>
            </w:r>
          </w:p>
          <w:p w:rsidR="003E635E" w:rsidRPr="003A075F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3A075F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Tiempos verbales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Pretérito perfecto de los verbos regulares e irregulares más frecuentes: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morfología y uso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Verbos impersonales: llover, hacer frío/calor... 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Formas no personales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Morfología y uso del gerundio en perífrasis (estar + gerundio)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lastRenderedPageBreak/>
              <w:t>Construcciones con verbos como gustar, parecer + que... y doler</w:t>
            </w:r>
            <w:r w:rsidRPr="003A075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3A075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 xml:space="preserve">Perífrasis verbales: tener que + infinitivo, ir a + infinitivo, pensar + infinitivo, empezar a + infinitivo </w:t>
            </w:r>
          </w:p>
        </w:tc>
      </w:tr>
      <w:tr w:rsidR="003E635E" w:rsidTr="00104F00">
        <w:tc>
          <w:tcPr>
            <w:tcW w:w="2183" w:type="dxa"/>
          </w:tcPr>
          <w:p w:rsidR="003659C5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lastRenderedPageBreak/>
              <w:t xml:space="preserve">¿Cómo, cuándo, dónde, de quién y con quién aprendemos? </w:t>
            </w:r>
          </w:p>
          <w:p w:rsidR="003659C5" w:rsidRDefault="003659C5" w:rsidP="00CE4D47">
            <w:pPr>
              <w:rPr>
                <w:rFonts w:ascii="Bodoni MT" w:hAnsi="Bodoni MT"/>
              </w:rPr>
            </w:pPr>
          </w:p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eastAsia="Times New Roman" w:hAnsi="Bodoni MT" w:cs="Arial"/>
                <w:lang w:eastAsia="sk-SK"/>
              </w:rPr>
              <w:t>(MYP2)</w:t>
            </w:r>
          </w:p>
        </w:tc>
        <w:tc>
          <w:tcPr>
            <w:tcW w:w="1530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Cultura</w:t>
            </w:r>
          </w:p>
        </w:tc>
        <w:tc>
          <w:tcPr>
            <w:tcW w:w="1905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Contexto, Elleciones de estilo, Mensaje</w:t>
            </w:r>
          </w:p>
        </w:tc>
        <w:tc>
          <w:tcPr>
            <w:tcW w:w="1626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Expresión personal y cultural</w:t>
            </w:r>
          </w:p>
        </w:tc>
        <w:tc>
          <w:tcPr>
            <w:tcW w:w="2216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El significado de la cultura de educación para la vida va más allá de los muros de los contextos institucionales y comprenderlo ayuda a dar forma a expresar nuevos paradigmas de pensamiento y a crear nuevas oportunidades de aprendizaje.</w:t>
            </w:r>
          </w:p>
        </w:tc>
        <w:tc>
          <w:tcPr>
            <w:tcW w:w="2018" w:type="dxa"/>
          </w:tcPr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  <w:b/>
              </w:rPr>
              <w:t>i</w:t>
            </w:r>
            <w:r>
              <w:rPr>
                <w:rFonts w:ascii="Bodoni MT" w:hAnsi="Bodoni MT"/>
              </w:rPr>
              <w:t xml:space="preserve">.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</w:rPr>
              <w:t>ii.</w:t>
            </w:r>
            <w:r>
              <w:rPr>
                <w:rFonts w:ascii="Bodoni MT" w:hAnsi="Bodoni MT"/>
              </w:rPr>
              <w:t xml:space="preserve">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</w:rPr>
              <w:t>iii.</w:t>
            </w:r>
            <w:r>
              <w:rPr>
                <w:rFonts w:ascii="Bodoni MT" w:hAnsi="Bodoni MT"/>
              </w:rPr>
              <w:t xml:space="preserve"> </w:t>
            </w:r>
          </w:p>
          <w:p w:rsidR="003E635E" w:rsidRDefault="003E635E" w:rsidP="00CE4D47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B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iii.</w:t>
            </w:r>
          </w:p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>C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- i.</w:t>
            </w:r>
          </w:p>
          <w:p w:rsidR="00CE4D47" w:rsidRDefault="003E635E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- ii. </w:t>
            </w:r>
          </w:p>
          <w:p w:rsidR="003E635E" w:rsidRPr="00CE4D47" w:rsidRDefault="00CE4D47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- </w:t>
            </w:r>
            <w:r w:rsidR="003E635E" w:rsidRPr="00CE4D47">
              <w:rPr>
                <w:rFonts w:ascii="Bodoni MT" w:hAnsi="Bodoni MT"/>
                <w:b/>
              </w:rPr>
              <w:t xml:space="preserve">iii.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iv.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</w:rPr>
            </w:pPr>
          </w:p>
          <w:p w:rsidR="003E635E" w:rsidRDefault="003E635E" w:rsidP="00CE4D47">
            <w:pPr>
              <w:pStyle w:val="ListParagraph"/>
              <w:rPr>
                <w:rFonts w:ascii="Bodoni MT" w:hAnsi="Bodoni MT"/>
              </w:rPr>
            </w:pPr>
          </w:p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 xml:space="preserve">D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b/>
              </w:rPr>
            </w:pPr>
            <w:r>
              <w:rPr>
                <w:b/>
              </w:rPr>
              <w:t>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iii.</w:t>
            </w:r>
          </w:p>
          <w:p w:rsidR="003E635E" w:rsidRDefault="003E635E" w:rsidP="00CE4D47"/>
        </w:tc>
        <w:tc>
          <w:tcPr>
            <w:tcW w:w="1363" w:type="dxa"/>
          </w:tcPr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3E635E" w:rsidRDefault="003E635E" w:rsidP="00CE4D47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>
              <w:rPr>
                <w:rFonts w:ascii="Bodoni MT" w:hAnsi="Times New Roman"/>
                <w:b w:val="0"/>
                <w:szCs w:val="20"/>
              </w:rPr>
              <w:t>▫</w:t>
            </w:r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3E635E" w:rsidRDefault="003E635E" w:rsidP="00CE4D47">
            <w:pPr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  <w:p w:rsidR="003E635E" w:rsidRDefault="003E635E" w:rsidP="00CE4D47"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de investigación</w:t>
            </w:r>
          </w:p>
        </w:tc>
        <w:tc>
          <w:tcPr>
            <w:tcW w:w="3036" w:type="dxa"/>
          </w:tcPr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49676C">
              <w:rPr>
                <w:rFonts w:ascii="Bodoni MT" w:hAnsi="Bodoni MT"/>
                <w:sz w:val="20"/>
                <w:szCs w:val="20"/>
              </w:rPr>
              <w:t>nuevo vocabulario referido a la educación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la escuela y el aula de clase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la vida escolar y la rutina del colegio</w:t>
            </w:r>
          </w:p>
          <w:p w:rsidR="003E635E" w:rsidRPr="0049676C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la vida escolar y los asuntos del colegio</w:t>
            </w:r>
          </w:p>
          <w:p w:rsidR="003E635E" w:rsidRPr="0049676C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49676C">
              <w:rPr>
                <w:rFonts w:ascii="Bodoni MT" w:hAnsi="Bodoni MT"/>
                <w:sz w:val="20"/>
                <w:szCs w:val="20"/>
              </w:rPr>
              <w:t>diferentes tipos de sistemas educativos</w:t>
            </w:r>
          </w:p>
          <w:p w:rsidR="003E635E" w:rsidRPr="0049676C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49676C">
              <w:rPr>
                <w:rFonts w:ascii="Bodoni MT" w:hAnsi="Bodoni MT"/>
                <w:sz w:val="20"/>
                <w:szCs w:val="20"/>
              </w:rPr>
              <w:t>comparación de estos</w:t>
            </w:r>
          </w:p>
          <w:p w:rsidR="003E635E" w:rsidRPr="0049676C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49676C">
              <w:rPr>
                <w:rFonts w:ascii="Bodoni MT" w:hAnsi="Bodoni MT"/>
                <w:sz w:val="20"/>
                <w:szCs w:val="20"/>
              </w:rPr>
              <w:t>el condicional simple</w:t>
            </w:r>
          </w:p>
          <w:p w:rsidR="003E635E" w:rsidRPr="0039342A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39342A">
              <w:rPr>
                <w:rFonts w:ascii="Bodoni MT" w:hAnsi="Bodoni MT"/>
                <w:sz w:val="20"/>
                <w:szCs w:val="20"/>
              </w:rPr>
              <w:t>diferentes culturas de aprendizaje en algunas escuelas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</w:pPr>
            <w:r w:rsidRPr="0039342A">
              <w:rPr>
                <w:rFonts w:ascii="Bodoni MT" w:hAnsi="Bodoni MT"/>
                <w:sz w:val="20"/>
                <w:szCs w:val="20"/>
              </w:rPr>
              <w:t>evaluación de cómo podemos aprovechar las oportunidades de aprendizaje que tenemos en nuestro ambiente social.</w:t>
            </w:r>
          </w:p>
        </w:tc>
      </w:tr>
      <w:tr w:rsidR="003E635E" w:rsidTr="00104F00">
        <w:tc>
          <w:tcPr>
            <w:tcW w:w="2183" w:type="dxa"/>
          </w:tcPr>
          <w:p w:rsidR="003659C5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La vida profesional </w:t>
            </w:r>
          </w:p>
          <w:p w:rsidR="003659C5" w:rsidRDefault="003659C5" w:rsidP="00CE4D47">
            <w:pPr>
              <w:rPr>
                <w:rFonts w:ascii="Bodoni MT" w:hAnsi="Bodoni MT"/>
              </w:rPr>
            </w:pPr>
          </w:p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eastAsia="Times New Roman" w:hAnsi="Bodoni MT" w:cs="Arial"/>
                <w:lang w:eastAsia="sk-SK"/>
              </w:rPr>
              <w:t>(MYP2)</w:t>
            </w:r>
          </w:p>
        </w:tc>
        <w:tc>
          <w:tcPr>
            <w:tcW w:w="1530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Conexiones</w:t>
            </w:r>
          </w:p>
        </w:tc>
        <w:tc>
          <w:tcPr>
            <w:tcW w:w="1905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Elección de palabras, Patrones, Propósito</w:t>
            </w:r>
          </w:p>
        </w:tc>
        <w:tc>
          <w:tcPr>
            <w:tcW w:w="1626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Innovación científica y técnica</w:t>
            </w:r>
          </w:p>
        </w:tc>
        <w:tc>
          <w:tcPr>
            <w:tcW w:w="2216" w:type="dxa"/>
          </w:tcPr>
          <w:p w:rsidR="003E635E" w:rsidRPr="0049754D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Las circunstancias en las que suceden muchas innovaciones y el propósito con el que crean propician </w:t>
            </w:r>
            <w:r>
              <w:rPr>
                <w:rFonts w:ascii="Bodoni MT" w:hAnsi="Bodoni MT"/>
              </w:rPr>
              <w:lastRenderedPageBreak/>
              <w:t>ajustes linguísticos y culturales relacionados con las necesidades y exigencias sociales.</w:t>
            </w:r>
          </w:p>
        </w:tc>
        <w:tc>
          <w:tcPr>
            <w:tcW w:w="2018" w:type="dxa"/>
          </w:tcPr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  <w:b/>
              </w:rPr>
              <w:t>i</w:t>
            </w:r>
            <w:r>
              <w:rPr>
                <w:rFonts w:ascii="Bodoni MT" w:hAnsi="Bodoni MT"/>
              </w:rPr>
              <w:t xml:space="preserve">.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</w:rPr>
              <w:t>ii.</w:t>
            </w:r>
            <w:r>
              <w:rPr>
                <w:rFonts w:ascii="Bodoni MT" w:hAnsi="Bodoni MT"/>
              </w:rPr>
              <w:t xml:space="preserve">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</w:rPr>
              <w:t>iii.</w:t>
            </w:r>
            <w:r>
              <w:rPr>
                <w:rFonts w:ascii="Bodoni MT" w:hAnsi="Bodoni MT"/>
              </w:rPr>
              <w:t xml:space="preserve"> </w:t>
            </w:r>
          </w:p>
          <w:p w:rsidR="003E635E" w:rsidRDefault="003E635E" w:rsidP="00CE4D47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B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lastRenderedPageBreak/>
              <w:t>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iii.</w:t>
            </w:r>
          </w:p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>C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- i.</w:t>
            </w:r>
          </w:p>
          <w:p w:rsidR="00CE4D47" w:rsidRDefault="003E635E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- ii. </w:t>
            </w:r>
          </w:p>
          <w:p w:rsidR="003E635E" w:rsidRPr="00CE4D47" w:rsidRDefault="00CE4D47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- </w:t>
            </w:r>
            <w:r w:rsidR="003E635E" w:rsidRPr="00CE4D47">
              <w:rPr>
                <w:rFonts w:ascii="Bodoni MT" w:hAnsi="Bodoni MT"/>
                <w:b/>
              </w:rPr>
              <w:t xml:space="preserve">iii.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iv.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</w:rPr>
            </w:pPr>
          </w:p>
          <w:p w:rsidR="003E635E" w:rsidRDefault="003E635E" w:rsidP="00CE4D47">
            <w:pPr>
              <w:pStyle w:val="ListParagraph"/>
              <w:rPr>
                <w:rFonts w:ascii="Bodoni MT" w:hAnsi="Bodoni MT"/>
              </w:rPr>
            </w:pPr>
          </w:p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 xml:space="preserve">D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b/>
              </w:rPr>
            </w:pPr>
            <w:r>
              <w:rPr>
                <w:b/>
              </w:rPr>
              <w:t>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iii.</w:t>
            </w:r>
          </w:p>
          <w:p w:rsidR="003E635E" w:rsidRDefault="003E635E" w:rsidP="00CE4D47"/>
        </w:tc>
        <w:tc>
          <w:tcPr>
            <w:tcW w:w="1363" w:type="dxa"/>
          </w:tcPr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lastRenderedPageBreak/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3E635E" w:rsidRDefault="003E635E" w:rsidP="00CE4D47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>
              <w:rPr>
                <w:rFonts w:ascii="Bodoni MT" w:hAnsi="Times New Roman"/>
                <w:b w:val="0"/>
                <w:szCs w:val="20"/>
              </w:rPr>
              <w:lastRenderedPageBreak/>
              <w:t>▫</w:t>
            </w:r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3E635E" w:rsidRDefault="003E635E" w:rsidP="00CE4D47">
            <w:pPr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  <w:p w:rsidR="003E635E" w:rsidRDefault="003E635E" w:rsidP="00CE4D47"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de investigación</w:t>
            </w:r>
          </w:p>
        </w:tc>
        <w:tc>
          <w:tcPr>
            <w:tcW w:w="3036" w:type="dxa"/>
          </w:tcPr>
          <w:p w:rsidR="003E635E" w:rsidRPr="00BC70A8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C70A8">
              <w:rPr>
                <w:rFonts w:ascii="Bodoni MT" w:hAnsi="Bodoni MT"/>
                <w:sz w:val="20"/>
                <w:szCs w:val="20"/>
              </w:rPr>
              <w:lastRenderedPageBreak/>
              <w:t>nuevo vocabulario de profesiones</w:t>
            </w:r>
          </w:p>
          <w:p w:rsidR="003E635E" w:rsidRPr="00BC70A8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C70A8">
              <w:rPr>
                <w:rFonts w:ascii="Bodoni MT" w:hAnsi="Bodoni MT"/>
                <w:sz w:val="20"/>
                <w:szCs w:val="20"/>
              </w:rPr>
              <w:t>imaginar una entrevista de trabajo</w:t>
            </w:r>
          </w:p>
          <w:p w:rsidR="003E635E" w:rsidRPr="00BC70A8" w:rsidRDefault="003E635E" w:rsidP="003E635E">
            <w:pPr>
              <w:pStyle w:val="ListParagraph"/>
              <w:numPr>
                <w:ilvl w:val="0"/>
                <w:numId w:val="4"/>
              </w:numPr>
            </w:pPr>
            <w:r w:rsidRPr="00BC70A8">
              <w:rPr>
                <w:rFonts w:ascii="Bodoni MT" w:hAnsi="Bodoni MT"/>
                <w:sz w:val="20"/>
                <w:szCs w:val="20"/>
              </w:rPr>
              <w:t xml:space="preserve">los adjetivos de una persona necesarios para </w:t>
            </w:r>
            <w:r w:rsidRPr="00BC70A8">
              <w:rPr>
                <w:rFonts w:ascii="Bodoni MT" w:hAnsi="Bodoni MT"/>
                <w:sz w:val="20"/>
                <w:szCs w:val="20"/>
              </w:rPr>
              <w:lastRenderedPageBreak/>
              <w:t>obtener un buen puesto de trabajo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3E635E" w:rsidTr="00104F00">
        <w:tc>
          <w:tcPr>
            <w:tcW w:w="2183" w:type="dxa"/>
          </w:tcPr>
          <w:p w:rsidR="003659C5" w:rsidRDefault="003E635E" w:rsidP="00CE4D47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lastRenderedPageBreak/>
              <w:t xml:space="preserve">¿Cómo será el futuro de las cosas que vemos? </w:t>
            </w:r>
          </w:p>
          <w:p w:rsidR="003659C5" w:rsidRDefault="003659C5" w:rsidP="00CE4D47">
            <w:pPr>
              <w:rPr>
                <w:rFonts w:ascii="Bodoni MT" w:hAnsi="Bodoni MT"/>
              </w:rPr>
            </w:pPr>
          </w:p>
          <w:p w:rsidR="003E635E" w:rsidRPr="0049754D" w:rsidRDefault="003E635E" w:rsidP="00CE4D47">
            <w:pPr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eastAsia="Times New Roman" w:hAnsi="Bodoni MT" w:cs="Arial"/>
                <w:lang w:eastAsia="sk-SK"/>
              </w:rPr>
              <w:t>(MYP2)</w:t>
            </w:r>
          </w:p>
        </w:tc>
        <w:tc>
          <w:tcPr>
            <w:tcW w:w="1530" w:type="dxa"/>
          </w:tcPr>
          <w:p w:rsidR="003E635E" w:rsidRPr="00D42D35" w:rsidRDefault="003E635E" w:rsidP="00CE4D47">
            <w:pPr>
              <w:rPr>
                <w:rFonts w:ascii="Bodoni MT" w:hAnsi="Bodoni MT"/>
              </w:rPr>
            </w:pPr>
            <w:r w:rsidRPr="00D42D35">
              <w:rPr>
                <w:rFonts w:ascii="Bodoni MT" w:hAnsi="Bodoni MT"/>
              </w:rPr>
              <w:t>Conexiones</w:t>
            </w:r>
          </w:p>
        </w:tc>
        <w:tc>
          <w:tcPr>
            <w:tcW w:w="1905" w:type="dxa"/>
          </w:tcPr>
          <w:p w:rsidR="003E635E" w:rsidRPr="00D42D35" w:rsidRDefault="003E635E" w:rsidP="00CE4D47">
            <w:pPr>
              <w:rPr>
                <w:rFonts w:ascii="Bodoni MT" w:hAnsi="Bodoni MT"/>
              </w:rPr>
            </w:pPr>
            <w:r w:rsidRPr="00D42D35">
              <w:rPr>
                <w:rFonts w:ascii="Bodoni MT" w:hAnsi="Bodoni MT"/>
              </w:rPr>
              <w:t>Contexto, Punto de vista, Elección de palabras</w:t>
            </w:r>
          </w:p>
        </w:tc>
        <w:tc>
          <w:tcPr>
            <w:tcW w:w="1626" w:type="dxa"/>
          </w:tcPr>
          <w:p w:rsidR="003E635E" w:rsidRPr="00D42D35" w:rsidRDefault="003E635E" w:rsidP="00CE4D47">
            <w:pPr>
              <w:rPr>
                <w:rFonts w:ascii="Bodoni MT" w:hAnsi="Bodoni MT"/>
              </w:rPr>
            </w:pPr>
            <w:r w:rsidRPr="00D42D35">
              <w:rPr>
                <w:rFonts w:ascii="Bodoni MT" w:hAnsi="Bodoni MT"/>
              </w:rPr>
              <w:t>Innovación científica y técnica</w:t>
            </w:r>
          </w:p>
        </w:tc>
        <w:tc>
          <w:tcPr>
            <w:tcW w:w="2216" w:type="dxa"/>
          </w:tcPr>
          <w:p w:rsidR="003E635E" w:rsidRPr="00D42D35" w:rsidRDefault="003E635E" w:rsidP="00CE4D47">
            <w:pPr>
              <w:rPr>
                <w:rFonts w:ascii="Bodoni MT" w:hAnsi="Bodoni MT"/>
              </w:rPr>
            </w:pPr>
            <w:r w:rsidRPr="00D42D35">
              <w:rPr>
                <w:rFonts w:ascii="Bodoni MT" w:hAnsi="Bodoni MT"/>
              </w:rPr>
              <w:t>Los avances e interacciones tecnológicas y sociales, y las nuevas necesidades que se generan con ellos, sirven de raíces para las innovaciones que gozaremos en el futuro.</w:t>
            </w:r>
          </w:p>
        </w:tc>
        <w:tc>
          <w:tcPr>
            <w:tcW w:w="2018" w:type="dxa"/>
          </w:tcPr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  <w:b/>
              </w:rPr>
              <w:t>i</w:t>
            </w:r>
            <w:r>
              <w:rPr>
                <w:rFonts w:ascii="Bodoni MT" w:hAnsi="Bodoni MT"/>
              </w:rPr>
              <w:t xml:space="preserve">.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</w:rPr>
              <w:t>ii.</w:t>
            </w:r>
            <w:r>
              <w:rPr>
                <w:rFonts w:ascii="Bodoni MT" w:hAnsi="Bodoni MT"/>
              </w:rPr>
              <w:t xml:space="preserve">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</w:rPr>
              <w:t>iii.</w:t>
            </w:r>
            <w:r>
              <w:rPr>
                <w:rFonts w:ascii="Bodoni MT" w:hAnsi="Bodoni MT"/>
              </w:rPr>
              <w:t xml:space="preserve"> </w:t>
            </w:r>
          </w:p>
          <w:p w:rsidR="003E635E" w:rsidRDefault="003E635E" w:rsidP="00CE4D47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B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iii.</w:t>
            </w:r>
          </w:p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>C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- i.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- ii. </w:t>
            </w:r>
          </w:p>
          <w:p w:rsidR="003E635E" w:rsidRDefault="00CE4D47" w:rsidP="00CE4D47">
            <w:pPr>
              <w:pStyle w:val="ListParagraph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 xml:space="preserve">- </w:t>
            </w:r>
            <w:r w:rsidR="003E635E">
              <w:rPr>
                <w:rFonts w:ascii="Bodoni MT" w:hAnsi="Bodoni MT"/>
                <w:b/>
              </w:rPr>
              <w:t xml:space="preserve">iii.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iv.</w:t>
            </w:r>
          </w:p>
          <w:p w:rsidR="003E635E" w:rsidRDefault="003E635E" w:rsidP="00CE4D47">
            <w:pPr>
              <w:pStyle w:val="ListParagraph"/>
              <w:rPr>
                <w:rFonts w:ascii="Bodoni MT" w:hAnsi="Bodoni MT"/>
              </w:rPr>
            </w:pPr>
          </w:p>
          <w:p w:rsidR="003E635E" w:rsidRDefault="003E635E" w:rsidP="00CE4D47">
            <w:pPr>
              <w:pStyle w:val="ListParagraph"/>
              <w:rPr>
                <w:rFonts w:ascii="Bodoni MT" w:hAnsi="Bodoni MT"/>
              </w:rPr>
            </w:pPr>
          </w:p>
          <w:p w:rsidR="003E635E" w:rsidRDefault="003E635E" w:rsidP="00CE4D47">
            <w:pPr>
              <w:rPr>
                <w:b/>
              </w:rPr>
            </w:pPr>
            <w:r>
              <w:rPr>
                <w:b/>
              </w:rPr>
              <w:t xml:space="preserve">D 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b/>
              </w:rPr>
            </w:pPr>
            <w:r>
              <w:rPr>
                <w:b/>
              </w:rPr>
              <w:t>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lastRenderedPageBreak/>
              <w:t>ii.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iii.</w:t>
            </w:r>
          </w:p>
          <w:p w:rsidR="003E635E" w:rsidRDefault="003E635E" w:rsidP="00CE4D47"/>
        </w:tc>
        <w:tc>
          <w:tcPr>
            <w:tcW w:w="1363" w:type="dxa"/>
          </w:tcPr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lastRenderedPageBreak/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3E635E" w:rsidRDefault="003E635E" w:rsidP="00CE4D47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>
              <w:rPr>
                <w:rFonts w:ascii="Bodoni MT" w:hAnsi="Times New Roman"/>
                <w:b w:val="0"/>
                <w:szCs w:val="20"/>
              </w:rPr>
              <w:t>▫</w:t>
            </w:r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3E635E" w:rsidRDefault="003E635E" w:rsidP="00CE4D47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3E635E" w:rsidRDefault="003E635E" w:rsidP="00CE4D47">
            <w:pPr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  <w:p w:rsidR="003E635E" w:rsidRDefault="003E635E" w:rsidP="00CE4D47"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de investigación</w:t>
            </w:r>
          </w:p>
        </w:tc>
        <w:tc>
          <w:tcPr>
            <w:tcW w:w="3036" w:type="dxa"/>
          </w:tcPr>
          <w:p w:rsidR="003E635E" w:rsidRPr="00BC70A8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C70A8">
              <w:rPr>
                <w:rFonts w:ascii="Bodoni MT" w:hAnsi="Bodoni MT"/>
                <w:sz w:val="20"/>
                <w:szCs w:val="20"/>
              </w:rPr>
              <w:t>tiempo verbal: futuro y condicional simple</w:t>
            </w:r>
          </w:p>
          <w:p w:rsidR="003E635E" w:rsidRPr="00BC70A8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C70A8">
              <w:rPr>
                <w:rFonts w:ascii="Bodoni MT" w:hAnsi="Bodoni MT"/>
                <w:sz w:val="20"/>
                <w:szCs w:val="20"/>
              </w:rPr>
              <w:t>exploración de ideas sobre el futuro de las cosas que usamos y consumimos</w:t>
            </w:r>
          </w:p>
          <w:p w:rsidR="003E635E" w:rsidRPr="00BC70A8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C70A8">
              <w:rPr>
                <w:rFonts w:ascii="Bodoni MT" w:hAnsi="Bodoni MT"/>
                <w:sz w:val="20"/>
                <w:szCs w:val="20"/>
              </w:rPr>
              <w:t>los posibles avances, así como el futuro que podemos crear</w:t>
            </w:r>
          </w:p>
          <w:p w:rsidR="003E635E" w:rsidRPr="00BC70A8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C70A8">
              <w:rPr>
                <w:rFonts w:ascii="Bodoni MT" w:hAnsi="Bodoni MT"/>
                <w:sz w:val="20"/>
                <w:szCs w:val="20"/>
              </w:rPr>
              <w:t>evaluación de la manera en que hemos aprendido de nuestras experiencias para contribuir al futuro</w:t>
            </w:r>
          </w:p>
          <w:p w:rsidR="003E635E" w:rsidRPr="00BC70A8" w:rsidRDefault="003E635E" w:rsidP="003E635E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C70A8">
              <w:rPr>
                <w:rFonts w:ascii="Bodoni MT" w:hAnsi="Bodoni MT"/>
                <w:sz w:val="20"/>
                <w:szCs w:val="20"/>
              </w:rPr>
              <w:t>cómo me imagino detro de 10 a</w:t>
            </w:r>
            <w:r w:rsidRPr="00BC70A8">
              <w:rPr>
                <w:rFonts w:ascii="Bodoni MT" w:hAnsi="Bodoni MT" w:cstheme="minorHAnsi"/>
                <w:sz w:val="20"/>
                <w:szCs w:val="20"/>
              </w:rPr>
              <w:t>ñ</w:t>
            </w:r>
            <w:r w:rsidRPr="00BC70A8">
              <w:rPr>
                <w:rFonts w:ascii="Bodoni MT" w:hAnsi="Bodoni MT"/>
                <w:sz w:val="20"/>
                <w:szCs w:val="20"/>
              </w:rPr>
              <w:t>os</w:t>
            </w:r>
          </w:p>
          <w:p w:rsidR="003E635E" w:rsidRDefault="003E635E" w:rsidP="003E635E">
            <w:pPr>
              <w:pStyle w:val="ListParagraph"/>
              <w:numPr>
                <w:ilvl w:val="0"/>
                <w:numId w:val="4"/>
              </w:numPr>
            </w:pPr>
            <w:r w:rsidRPr="00BC70A8">
              <w:rPr>
                <w:rFonts w:ascii="Bodoni MT" w:hAnsi="Bodoni MT"/>
                <w:sz w:val="20"/>
                <w:szCs w:val="20"/>
              </w:rPr>
              <w:t>la imaginación de mi futuro</w:t>
            </w:r>
          </w:p>
        </w:tc>
      </w:tr>
    </w:tbl>
    <w:p w:rsidR="00104F00" w:rsidRDefault="00104F00">
      <w:r>
        <w:br w:type="page"/>
      </w:r>
    </w:p>
    <w:p w:rsidR="00104F00" w:rsidRDefault="00104F00" w:rsidP="00104F00"/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2223"/>
        <w:gridCol w:w="1543"/>
        <w:gridCol w:w="1944"/>
        <w:gridCol w:w="1407"/>
        <w:gridCol w:w="2250"/>
        <w:gridCol w:w="2058"/>
        <w:gridCol w:w="1363"/>
        <w:gridCol w:w="3089"/>
      </w:tblGrid>
      <w:tr w:rsidR="00104F00" w:rsidTr="0011674D">
        <w:tc>
          <w:tcPr>
            <w:tcW w:w="2264" w:type="dxa"/>
            <w:shd w:val="clear" w:color="auto" w:fill="D0CECE" w:themeFill="background2" w:themeFillShade="E6"/>
          </w:tcPr>
          <w:p w:rsidR="00104F00" w:rsidRPr="00520D91" w:rsidRDefault="00104F00" w:rsidP="0011674D">
            <w:pPr>
              <w:rPr>
                <w:b/>
              </w:rPr>
            </w:pPr>
            <w:r w:rsidRPr="00520D91">
              <w:rPr>
                <w:b/>
              </w:rPr>
              <w:t>Unit title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104F00" w:rsidRPr="00520D91" w:rsidRDefault="00104F00" w:rsidP="0011674D">
            <w:pPr>
              <w:rPr>
                <w:b/>
              </w:rPr>
            </w:pPr>
            <w:r w:rsidRPr="00520D91">
              <w:rPr>
                <w:b/>
              </w:rPr>
              <w:t>Key concept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04F00" w:rsidRPr="00520D91" w:rsidRDefault="00104F00" w:rsidP="0011674D">
            <w:pPr>
              <w:rPr>
                <w:b/>
              </w:rPr>
            </w:pPr>
            <w:r w:rsidRPr="00520D91">
              <w:rPr>
                <w:b/>
              </w:rPr>
              <w:t>Related concepts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104F00" w:rsidRPr="00520D91" w:rsidRDefault="00104F00" w:rsidP="0011674D">
            <w:pPr>
              <w:rPr>
                <w:b/>
              </w:rPr>
            </w:pPr>
            <w:r w:rsidRPr="00520D91">
              <w:rPr>
                <w:b/>
              </w:rPr>
              <w:t>Global context</w:t>
            </w:r>
          </w:p>
        </w:tc>
        <w:tc>
          <w:tcPr>
            <w:tcW w:w="2287" w:type="dxa"/>
            <w:shd w:val="clear" w:color="auto" w:fill="D0CECE" w:themeFill="background2" w:themeFillShade="E6"/>
          </w:tcPr>
          <w:p w:rsidR="00104F00" w:rsidRPr="00520D91" w:rsidRDefault="00104F00" w:rsidP="0011674D">
            <w:pPr>
              <w:rPr>
                <w:b/>
              </w:rPr>
            </w:pPr>
            <w:r w:rsidRPr="00520D91">
              <w:rPr>
                <w:b/>
              </w:rPr>
              <w:t>Statement of inquiry</w:t>
            </w:r>
          </w:p>
        </w:tc>
        <w:tc>
          <w:tcPr>
            <w:tcW w:w="2107" w:type="dxa"/>
            <w:shd w:val="clear" w:color="auto" w:fill="D0CECE" w:themeFill="background2" w:themeFillShade="E6"/>
          </w:tcPr>
          <w:p w:rsidR="00104F00" w:rsidRPr="00520D91" w:rsidRDefault="00104F00" w:rsidP="0011674D">
            <w:pPr>
              <w:rPr>
                <w:b/>
              </w:rPr>
            </w:pPr>
            <w:r w:rsidRPr="00520D91">
              <w:rPr>
                <w:b/>
              </w:rPr>
              <w:t>MYP subject group objectives</w:t>
            </w:r>
          </w:p>
        </w:tc>
        <w:tc>
          <w:tcPr>
            <w:tcW w:w="1133" w:type="dxa"/>
            <w:shd w:val="clear" w:color="auto" w:fill="D0CECE" w:themeFill="background2" w:themeFillShade="E6"/>
          </w:tcPr>
          <w:p w:rsidR="00104F00" w:rsidRPr="00520D91" w:rsidRDefault="00104F00" w:rsidP="0011674D">
            <w:pPr>
              <w:rPr>
                <w:b/>
              </w:rPr>
            </w:pPr>
            <w:r w:rsidRPr="00520D91">
              <w:rPr>
                <w:b/>
              </w:rPr>
              <w:t>ATL skills</w:t>
            </w:r>
          </w:p>
        </w:tc>
        <w:tc>
          <w:tcPr>
            <w:tcW w:w="3125" w:type="dxa"/>
            <w:shd w:val="clear" w:color="auto" w:fill="D0CECE" w:themeFill="background2" w:themeFillShade="E6"/>
          </w:tcPr>
          <w:p w:rsidR="00104F00" w:rsidRPr="00520D91" w:rsidRDefault="00104F00" w:rsidP="0011674D">
            <w:pPr>
              <w:rPr>
                <w:b/>
              </w:rPr>
            </w:pPr>
            <w:r w:rsidRPr="00520D91">
              <w:rPr>
                <w:b/>
              </w:rPr>
              <w:t>Content (topics, knowledge, skills)</w:t>
            </w:r>
          </w:p>
        </w:tc>
      </w:tr>
      <w:tr w:rsidR="00104F00" w:rsidTr="0011674D">
        <w:tc>
          <w:tcPr>
            <w:tcW w:w="2264" w:type="dxa"/>
          </w:tcPr>
          <w:p w:rsidR="003659C5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¿Cómo nos transformamos cuando viajamos?</w:t>
            </w:r>
            <w:r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3659C5" w:rsidRDefault="003659C5" w:rsidP="0011674D">
            <w:pPr>
              <w:rPr>
                <w:rFonts w:ascii="Bodoni MT" w:hAnsi="Bodoni MT"/>
                <w:sz w:val="20"/>
                <w:szCs w:val="20"/>
              </w:rPr>
            </w:pPr>
          </w:p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(MYP3)</w:t>
            </w:r>
          </w:p>
        </w:tc>
        <w:tc>
          <w:tcPr>
            <w:tcW w:w="1559" w:type="dxa"/>
          </w:tcPr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Creatividad</w:t>
            </w:r>
          </w:p>
        </w:tc>
        <w:tc>
          <w:tcPr>
            <w:tcW w:w="1984" w:type="dxa"/>
          </w:tcPr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Punto de vista, Significado, Mensaje</w:t>
            </w:r>
          </w:p>
        </w:tc>
        <w:tc>
          <w:tcPr>
            <w:tcW w:w="1418" w:type="dxa"/>
          </w:tcPr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Expresión personal y cultural</w:t>
            </w:r>
          </w:p>
        </w:tc>
        <w:tc>
          <w:tcPr>
            <w:tcW w:w="2287" w:type="dxa"/>
          </w:tcPr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Viajar y ser testigos de las diferentes formas de expresión en las culturas activa nuestra creatividad y enriquece el significado de nuestras vivencias.</w:t>
            </w:r>
          </w:p>
        </w:tc>
        <w:tc>
          <w:tcPr>
            <w:tcW w:w="2107" w:type="dxa"/>
          </w:tcPr>
          <w:p w:rsidR="00104F00" w:rsidRPr="008F1D9F" w:rsidRDefault="00104F00" w:rsidP="0011674D">
            <w:pPr>
              <w:rPr>
                <w:b/>
                <w:sz w:val="20"/>
                <w:szCs w:val="20"/>
              </w:rPr>
            </w:pPr>
            <w:r w:rsidRPr="008F1D9F">
              <w:rPr>
                <w:b/>
                <w:sz w:val="20"/>
                <w:szCs w:val="20"/>
              </w:rPr>
              <w:t>A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8F1D9F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8F1D9F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8F1D9F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8F1D9F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104F00" w:rsidRPr="008F1D9F" w:rsidRDefault="00104F00" w:rsidP="0011674D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104F00" w:rsidRPr="008F1D9F" w:rsidRDefault="00104F00" w:rsidP="0011674D">
            <w:pPr>
              <w:rPr>
                <w:b/>
                <w:sz w:val="20"/>
                <w:szCs w:val="20"/>
              </w:rPr>
            </w:pPr>
            <w:r w:rsidRPr="008F1D9F">
              <w:rPr>
                <w:b/>
                <w:sz w:val="20"/>
                <w:szCs w:val="20"/>
              </w:rPr>
              <w:t>C</w:t>
            </w:r>
          </w:p>
          <w:p w:rsidR="00104F00" w:rsidRPr="008F1D9F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104F00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104F00" w:rsidRPr="00CE4D47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>
              <w:rPr>
                <w:rFonts w:ascii="Bodoni MT" w:hAnsi="Bodoni MT"/>
                <w:b/>
                <w:sz w:val="20"/>
                <w:szCs w:val="20"/>
              </w:rPr>
              <w:t xml:space="preserve">- </w:t>
            </w:r>
            <w:r w:rsidRPr="00CE4D47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104F00" w:rsidRPr="008F1D9F" w:rsidRDefault="00104F00" w:rsidP="0011674D">
            <w:pPr>
              <w:rPr>
                <w:b/>
                <w:sz w:val="20"/>
                <w:szCs w:val="20"/>
              </w:rPr>
            </w:pPr>
            <w:r w:rsidRPr="008F1D9F">
              <w:rPr>
                <w:b/>
                <w:sz w:val="20"/>
                <w:szCs w:val="20"/>
              </w:rPr>
              <w:t xml:space="preserve">D 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b/>
                <w:sz w:val="20"/>
                <w:szCs w:val="20"/>
              </w:rPr>
            </w:pPr>
            <w:r w:rsidRPr="008F1D9F">
              <w:rPr>
                <w:b/>
                <w:sz w:val="20"/>
                <w:szCs w:val="20"/>
              </w:rPr>
              <w:t>i.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104F00" w:rsidRPr="008F1D9F" w:rsidRDefault="00104F00" w:rsidP="0011674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04F00" w:rsidRPr="008F1D9F" w:rsidRDefault="00104F00" w:rsidP="0011674D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8F1D9F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8F1D9F"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 w:rsidRPr="008F1D9F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104F00" w:rsidRPr="008F1D9F" w:rsidRDefault="00104F00" w:rsidP="0011674D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 w:rsidRPr="008F1D9F">
              <w:rPr>
                <w:rFonts w:ascii="Bodoni MT" w:hAnsi="Times New Roman"/>
                <w:b w:val="0"/>
                <w:szCs w:val="20"/>
              </w:rPr>
              <w:t>▫</w:t>
            </w:r>
            <w:r w:rsidRPr="008F1D9F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8F1D9F"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 w:rsidRPr="008F1D9F"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 w:rsidRPr="008F1D9F"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 w:rsidRPr="008F1D9F"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104F00" w:rsidRPr="008F1D9F" w:rsidRDefault="00104F00" w:rsidP="0011674D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8F1D9F"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 w:rsidRPr="008F1D9F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8F1D9F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104F00" w:rsidRPr="008F1D9F" w:rsidRDefault="00104F00" w:rsidP="0011674D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 w:rsidRPr="008F1D9F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8F1D9F"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 w:rsidRPr="008F1D9F"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 w:rsidRPr="008F1D9F"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 w:rsidRPr="008F1D9F"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104F00" w:rsidRPr="008F1D9F" w:rsidRDefault="00104F00" w:rsidP="0011674D">
            <w:pPr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 w:rsidRPr="008F1D9F"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 w:rsidRPr="008F1D9F">
              <w:rPr>
                <w:rFonts w:ascii="Bodoni MT" w:cstheme="minorHAnsi"/>
                <w:bCs/>
                <w:sz w:val="20"/>
                <w:szCs w:val="20"/>
              </w:rPr>
              <w:t>▫</w:t>
            </w:r>
            <w:r w:rsidRPr="008F1D9F"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  <w:p w:rsidR="00104F00" w:rsidRPr="008F1D9F" w:rsidRDefault="00104F00" w:rsidP="0011674D">
            <w:pPr>
              <w:rPr>
                <w:sz w:val="20"/>
                <w:szCs w:val="20"/>
              </w:rPr>
            </w:pPr>
            <w:r w:rsidRPr="008F1D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▫</w:t>
            </w:r>
            <w:r w:rsidRPr="008F1D9F"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de investigación</w:t>
            </w:r>
          </w:p>
        </w:tc>
        <w:tc>
          <w:tcPr>
            <w:tcW w:w="3125" w:type="dxa"/>
          </w:tcPr>
          <w:p w:rsidR="00104F00" w:rsidRPr="00B72F2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72F2C">
              <w:rPr>
                <w:rFonts w:ascii="Bodoni MT" w:hAnsi="Bodoni MT"/>
                <w:sz w:val="20"/>
                <w:szCs w:val="20"/>
              </w:rPr>
              <w:t>nuevo vocabulario de viajar</w:t>
            </w:r>
          </w:p>
          <w:p w:rsidR="00104F00" w:rsidRPr="00B72F2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72F2C">
              <w:rPr>
                <w:rFonts w:ascii="Bodoni MT" w:hAnsi="Bodoni MT"/>
                <w:sz w:val="20"/>
                <w:szCs w:val="20"/>
              </w:rPr>
              <w:t>frases útiles/expresiones para viajar</w:t>
            </w:r>
          </w:p>
          <w:p w:rsidR="00104F00" w:rsidRPr="00B72F2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72F2C">
              <w:rPr>
                <w:rFonts w:ascii="Bodoni MT" w:hAnsi="Bodoni MT"/>
                <w:sz w:val="20"/>
                <w:szCs w:val="20"/>
              </w:rPr>
              <w:t>los medios de transporte</w:t>
            </w:r>
          </w:p>
          <w:p w:rsidR="00104F00" w:rsidRPr="00B72F2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72F2C">
              <w:rPr>
                <w:rFonts w:ascii="Bodoni MT" w:hAnsi="Bodoni MT"/>
                <w:sz w:val="20"/>
                <w:szCs w:val="20"/>
              </w:rPr>
              <w:t>pedir informaciones por teléfono</w:t>
            </w:r>
          </w:p>
          <w:p w:rsidR="00104F00" w:rsidRPr="00B72F2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72F2C">
              <w:rPr>
                <w:rFonts w:ascii="Bodoni MT" w:hAnsi="Bodoni MT"/>
                <w:sz w:val="20"/>
                <w:szCs w:val="20"/>
              </w:rPr>
              <w:t>los juegos de rol</w:t>
            </w:r>
          </w:p>
          <w:p w:rsidR="00104F00" w:rsidRPr="00B72F2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72F2C">
              <w:rPr>
                <w:rFonts w:ascii="Bodoni MT" w:hAnsi="Bodoni MT"/>
                <w:sz w:val="20"/>
                <w:szCs w:val="20"/>
              </w:rPr>
              <w:t>descubrimos sobre lo que aprendemos al viajar</w:t>
            </w:r>
          </w:p>
          <w:p w:rsidR="00104F00" w:rsidRPr="00B72F2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B72F2C">
              <w:rPr>
                <w:rFonts w:ascii="Bodoni MT" w:hAnsi="Bodoni MT"/>
                <w:sz w:val="20"/>
                <w:szCs w:val="20"/>
              </w:rPr>
              <w:t>reflexionamos sobre las habilidades que activamos cuando viajamos</w:t>
            </w:r>
          </w:p>
          <w:p w:rsidR="00104F00" w:rsidRDefault="00104F00" w:rsidP="0011674D">
            <w:pPr>
              <w:pStyle w:val="ListParagraph"/>
              <w:numPr>
                <w:ilvl w:val="0"/>
                <w:numId w:val="4"/>
              </w:numPr>
            </w:pPr>
            <w:r w:rsidRPr="00B72F2C">
              <w:rPr>
                <w:rFonts w:ascii="Bodoni MT" w:hAnsi="Bodoni MT"/>
                <w:sz w:val="20"/>
                <w:szCs w:val="20"/>
              </w:rPr>
              <w:t>evaluamos nuestras experiencias</w:t>
            </w:r>
          </w:p>
        </w:tc>
      </w:tr>
      <w:tr w:rsidR="00104F00" w:rsidTr="0011674D">
        <w:tc>
          <w:tcPr>
            <w:tcW w:w="2264" w:type="dxa"/>
          </w:tcPr>
          <w:p w:rsidR="003659C5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¿Cómo se consigue un bienestar pleno?</w:t>
            </w:r>
            <w:r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3659C5" w:rsidRDefault="003659C5" w:rsidP="0011674D">
            <w:pPr>
              <w:rPr>
                <w:rFonts w:ascii="Bodoni MT" w:hAnsi="Bodoni MT"/>
                <w:sz w:val="20"/>
                <w:szCs w:val="20"/>
              </w:rPr>
            </w:pPr>
          </w:p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(MYP3)</w:t>
            </w:r>
          </w:p>
        </w:tc>
        <w:tc>
          <w:tcPr>
            <w:tcW w:w="1559" w:type="dxa"/>
          </w:tcPr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Cultura</w:t>
            </w:r>
          </w:p>
        </w:tc>
        <w:tc>
          <w:tcPr>
            <w:tcW w:w="1984" w:type="dxa"/>
          </w:tcPr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Contexto, Empatía</w:t>
            </w:r>
          </w:p>
        </w:tc>
        <w:tc>
          <w:tcPr>
            <w:tcW w:w="1418" w:type="dxa"/>
          </w:tcPr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Mensaje</w:t>
            </w:r>
          </w:p>
        </w:tc>
        <w:tc>
          <w:tcPr>
            <w:tcW w:w="2287" w:type="dxa"/>
          </w:tcPr>
          <w:p w:rsidR="00104F00" w:rsidRPr="008F1D9F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>Identidades y relaciones.</w:t>
            </w:r>
          </w:p>
        </w:tc>
        <w:tc>
          <w:tcPr>
            <w:tcW w:w="2107" w:type="dxa"/>
          </w:tcPr>
          <w:p w:rsidR="00104F00" w:rsidRPr="008F1D9F" w:rsidRDefault="00104F00" w:rsidP="0011674D">
            <w:pPr>
              <w:rPr>
                <w:b/>
                <w:sz w:val="20"/>
                <w:szCs w:val="20"/>
              </w:rPr>
            </w:pPr>
            <w:r w:rsidRPr="008F1D9F">
              <w:rPr>
                <w:b/>
                <w:sz w:val="20"/>
                <w:szCs w:val="20"/>
              </w:rPr>
              <w:t>A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8F1D9F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8F1D9F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8F1D9F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8F1D9F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104F00" w:rsidRPr="008F1D9F" w:rsidRDefault="00104F00" w:rsidP="0011674D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104F00" w:rsidRPr="008F1D9F" w:rsidRDefault="00104F00" w:rsidP="0011674D">
            <w:pPr>
              <w:rPr>
                <w:b/>
                <w:sz w:val="20"/>
                <w:szCs w:val="20"/>
              </w:rPr>
            </w:pPr>
            <w:r w:rsidRPr="008F1D9F">
              <w:rPr>
                <w:b/>
                <w:sz w:val="20"/>
                <w:szCs w:val="20"/>
              </w:rPr>
              <w:t>C</w:t>
            </w:r>
          </w:p>
          <w:p w:rsidR="00104F00" w:rsidRPr="008F1D9F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104F00" w:rsidRPr="008F1D9F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104F00" w:rsidRPr="008F1D9F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>
              <w:rPr>
                <w:rFonts w:ascii="Bodoni MT" w:hAnsi="Bodoni MT"/>
                <w:b/>
                <w:sz w:val="20"/>
                <w:szCs w:val="20"/>
              </w:rPr>
              <w:t xml:space="preserve">- </w:t>
            </w:r>
            <w:r w:rsidRPr="008F1D9F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104F00" w:rsidRPr="008F1D9F" w:rsidRDefault="00104F00" w:rsidP="0011674D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104F00" w:rsidRPr="008F1D9F" w:rsidRDefault="00104F00" w:rsidP="0011674D">
            <w:pPr>
              <w:rPr>
                <w:b/>
                <w:sz w:val="20"/>
                <w:szCs w:val="20"/>
              </w:rPr>
            </w:pPr>
            <w:r w:rsidRPr="008F1D9F">
              <w:rPr>
                <w:b/>
                <w:sz w:val="20"/>
                <w:szCs w:val="20"/>
              </w:rPr>
              <w:t xml:space="preserve">D 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b/>
                <w:sz w:val="20"/>
                <w:szCs w:val="20"/>
              </w:rPr>
            </w:pPr>
            <w:r w:rsidRPr="008F1D9F">
              <w:rPr>
                <w:b/>
                <w:sz w:val="20"/>
                <w:szCs w:val="20"/>
              </w:rPr>
              <w:t>i.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8F1D9F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8F1D9F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104F00" w:rsidRPr="008F1D9F" w:rsidRDefault="00104F00" w:rsidP="0011674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lastRenderedPageBreak/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104F00" w:rsidRDefault="00104F00" w:rsidP="0011674D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>
              <w:rPr>
                <w:rFonts w:ascii="Bodoni MT" w:hAnsi="Times New Roman"/>
                <w:b w:val="0"/>
                <w:szCs w:val="20"/>
              </w:rPr>
              <w:t>▫</w:t>
            </w:r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104F00" w:rsidRDefault="00104F00" w:rsidP="0011674D">
            <w:pPr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  <w:p w:rsidR="00104F00" w:rsidRDefault="00104F00" w:rsidP="0011674D"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de investigación</w:t>
            </w:r>
          </w:p>
        </w:tc>
        <w:tc>
          <w:tcPr>
            <w:tcW w:w="3125" w:type="dxa"/>
          </w:tcPr>
          <w:p w:rsidR="00104F00" w:rsidRPr="00F6047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67FB2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lastRenderedPageBreak/>
              <w:t>Sentimientos, deseos y preferencias</w:t>
            </w:r>
            <w:r w:rsidRPr="00567FB2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67FB2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Expresar estados de ánimo y preguntar por sensaciones físicas y de dolor</w:t>
            </w:r>
          </w:p>
          <w:p w:rsidR="00104F00" w:rsidRPr="00F6047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Descubrimos aspectos del bienestar en términos emocionales, sociales y espirituales</w:t>
            </w:r>
          </w:p>
          <w:p w:rsidR="00104F00" w:rsidRPr="00F6047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Exploramos los Buenos hábitos que podrían ser nocivos</w:t>
            </w:r>
          </w:p>
          <w:p w:rsidR="00104F00" w:rsidRPr="00CB4E8D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lastRenderedPageBreak/>
              <w:t>El significado de la salud y el bienestar</w:t>
            </w:r>
          </w:p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el cuidado personal y el cuidado de otras personas</w:t>
            </w:r>
          </w:p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el deporte – vocabulario</w:t>
            </w:r>
          </w:p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partes del cuerpo</w:t>
            </w:r>
          </w:p>
          <w:p w:rsidR="00104F00" w:rsidRPr="00CB4E8D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Bodoni MT" w:hAnsi="Bodoni MT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enfermedades y malestares</w:t>
            </w:r>
          </w:p>
          <w:p w:rsidR="00104F00" w:rsidRPr="00F6047C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Reflexionamos sobre el rol de la salud en nuestras relaciones</w:t>
            </w:r>
          </w:p>
          <w:p w:rsidR="00104F00" w:rsidRPr="00A420DF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Evaluamos nuestro propio bienestar</w:t>
            </w:r>
            <w:r w:rsidRPr="00567FB2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67FB2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Sugerencias, invitaciones e instrucciones</w:t>
            </w:r>
            <w:r w:rsidRPr="00567FB2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67FB2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Sugerir actividades y reaccionar ante sugerencias</w:t>
            </w:r>
            <w:r w:rsidRPr="00567FB2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567FB2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Pedir a otros que hagan algo</w:t>
            </w:r>
            <w:r w:rsidRPr="00567FB2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A420D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Ofrecer y pedir ayuda, aceptarla y rechazarla</w:t>
            </w:r>
          </w:p>
          <w:p w:rsidR="00104F00" w:rsidRDefault="00104F00" w:rsidP="0011674D">
            <w:pPr>
              <w:pStyle w:val="ListParagraph"/>
              <w:numPr>
                <w:ilvl w:val="0"/>
                <w:numId w:val="4"/>
              </w:numPr>
            </w:pPr>
            <w:r w:rsidRPr="00A420DF">
              <w:rPr>
                <w:rStyle w:val="Strong"/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Usos sociales de la lengua</w:t>
            </w:r>
            <w:r w:rsidRPr="00A420D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A420D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Reaccionar ante una información o un relato con expresiones de interés, sorpresa, alegría, pena, etc. (siempre en presente o usando el pretérito perfecto)</w:t>
            </w:r>
            <w:r w:rsidRPr="00A420D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A420D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Invitar y ofrecer algo, aceptar y rechazar invitaciones y ofrecimientos</w:t>
            </w:r>
            <w:r w:rsidRPr="00A420D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A420D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Disculparse ante invitaciones, retrasos...</w:t>
            </w:r>
            <w:r w:rsidRPr="00A420D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A420D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 xml:space="preserve">Contestar una llamada </w:t>
            </w:r>
            <w:r w:rsidRPr="00A420D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lastRenderedPageBreak/>
              <w:t>telefónica</w:t>
            </w:r>
            <w:r w:rsidRPr="00A420D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A420D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Hacer una llamada telefónica</w:t>
            </w:r>
            <w:r w:rsidRPr="00A420DF">
              <w:rPr>
                <w:rFonts w:ascii="Bodoni MT" w:hAnsi="Bodoni MT"/>
                <w:color w:val="000000"/>
                <w:sz w:val="20"/>
                <w:szCs w:val="20"/>
              </w:rPr>
              <w:br/>
            </w:r>
            <w:r w:rsidRPr="00A420DF">
              <w:rPr>
                <w:rFonts w:ascii="Bodoni MT" w:hAnsi="Bodoni MT"/>
                <w:color w:val="000000"/>
                <w:sz w:val="20"/>
                <w:szCs w:val="20"/>
                <w:shd w:val="clear" w:color="auto" w:fill="FFFFFF"/>
              </w:rPr>
              <w:t>Solicitar información telefónicamente</w:t>
            </w:r>
          </w:p>
        </w:tc>
      </w:tr>
      <w:tr w:rsidR="00104F00" w:rsidTr="0011674D">
        <w:tc>
          <w:tcPr>
            <w:tcW w:w="2264" w:type="dxa"/>
          </w:tcPr>
          <w:p w:rsidR="003659C5" w:rsidRDefault="00104F00" w:rsidP="0011674D">
            <w:pPr>
              <w:rPr>
                <w:rFonts w:ascii="Bodoni MT" w:hAnsi="Bodoni MT"/>
              </w:rPr>
            </w:pPr>
            <w:r w:rsidRPr="00C04018">
              <w:rPr>
                <w:rFonts w:ascii="Bodoni MT" w:hAnsi="Bodoni MT"/>
              </w:rPr>
              <w:lastRenderedPageBreak/>
              <w:t>¿Cómo demostramos nuestros valores y actitudes cuando practicamos deportes?</w:t>
            </w:r>
            <w:r>
              <w:rPr>
                <w:rFonts w:ascii="Bodoni MT" w:hAnsi="Bodoni MT"/>
              </w:rPr>
              <w:t xml:space="preserve"> </w:t>
            </w:r>
          </w:p>
          <w:p w:rsidR="003659C5" w:rsidRDefault="003659C5" w:rsidP="0011674D">
            <w:pPr>
              <w:rPr>
                <w:rFonts w:ascii="Bodoni MT" w:hAnsi="Bodoni MT"/>
              </w:rPr>
            </w:pPr>
          </w:p>
          <w:p w:rsidR="00104F00" w:rsidRPr="00C04018" w:rsidRDefault="00104F00" w:rsidP="0011674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sz w:val="20"/>
                <w:szCs w:val="20"/>
              </w:rPr>
              <w:t>(MYP3)</w:t>
            </w:r>
          </w:p>
        </w:tc>
        <w:tc>
          <w:tcPr>
            <w:tcW w:w="1559" w:type="dxa"/>
          </w:tcPr>
          <w:p w:rsidR="00104F00" w:rsidRPr="00C04018" w:rsidRDefault="00104F00" w:rsidP="0011674D">
            <w:pPr>
              <w:rPr>
                <w:rFonts w:ascii="Bodoni MT" w:hAnsi="Bodoni MT"/>
              </w:rPr>
            </w:pPr>
            <w:r w:rsidRPr="00C04018">
              <w:rPr>
                <w:rFonts w:ascii="Bodoni MT" w:hAnsi="Bodoni MT"/>
              </w:rPr>
              <w:t>Conexiones</w:t>
            </w:r>
          </w:p>
        </w:tc>
        <w:tc>
          <w:tcPr>
            <w:tcW w:w="1984" w:type="dxa"/>
          </w:tcPr>
          <w:p w:rsidR="00104F00" w:rsidRPr="00C04018" w:rsidRDefault="00104F00" w:rsidP="0011674D">
            <w:pPr>
              <w:rPr>
                <w:rFonts w:ascii="Bodoni MT" w:hAnsi="Bodoni MT"/>
              </w:rPr>
            </w:pPr>
            <w:r w:rsidRPr="00C04018">
              <w:rPr>
                <w:rFonts w:ascii="Bodoni MT" w:hAnsi="Bodoni MT"/>
              </w:rPr>
              <w:t>Función, Contexto, Elección de palabras</w:t>
            </w:r>
          </w:p>
        </w:tc>
        <w:tc>
          <w:tcPr>
            <w:tcW w:w="1418" w:type="dxa"/>
          </w:tcPr>
          <w:p w:rsidR="00104F00" w:rsidRPr="00C04018" w:rsidRDefault="00104F00" w:rsidP="0011674D">
            <w:pPr>
              <w:rPr>
                <w:rFonts w:ascii="Bodoni MT" w:hAnsi="Bodoni MT"/>
              </w:rPr>
            </w:pPr>
            <w:r w:rsidRPr="00C04018">
              <w:rPr>
                <w:rFonts w:ascii="Bodoni MT" w:hAnsi="Bodoni MT"/>
              </w:rPr>
              <w:t>Equidad y el desarrollo</w:t>
            </w:r>
          </w:p>
        </w:tc>
        <w:tc>
          <w:tcPr>
            <w:tcW w:w="2287" w:type="dxa"/>
          </w:tcPr>
          <w:p w:rsidR="00104F00" w:rsidRPr="00C04018" w:rsidRDefault="00104F00" w:rsidP="0011674D">
            <w:pPr>
              <w:rPr>
                <w:rFonts w:ascii="Bodoni MT" w:hAnsi="Bodoni MT"/>
              </w:rPr>
            </w:pPr>
            <w:r w:rsidRPr="00C04018">
              <w:rPr>
                <w:rFonts w:ascii="Bodoni MT" w:hAnsi="Bodoni MT"/>
              </w:rPr>
              <w:t>Comprender la función, conexión y la relación entre actitudes, aptitudes y valores contribuye a nuestro desarrollo moral, cívico y físico.</w:t>
            </w:r>
          </w:p>
        </w:tc>
        <w:tc>
          <w:tcPr>
            <w:tcW w:w="2107" w:type="dxa"/>
          </w:tcPr>
          <w:p w:rsidR="00104F00" w:rsidRPr="005B5AA3" w:rsidRDefault="00104F00" w:rsidP="0011674D">
            <w:pPr>
              <w:rPr>
                <w:b/>
                <w:sz w:val="20"/>
                <w:szCs w:val="20"/>
              </w:rPr>
            </w:pPr>
            <w:r w:rsidRPr="005B5AA3">
              <w:rPr>
                <w:b/>
                <w:sz w:val="20"/>
                <w:szCs w:val="20"/>
              </w:rPr>
              <w:t>A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5B5AA3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5B5AA3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5B5AA3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5B5AA3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104F00" w:rsidRPr="005B5AA3" w:rsidRDefault="00104F00" w:rsidP="0011674D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104F00" w:rsidRPr="005B5AA3" w:rsidRDefault="00104F00" w:rsidP="0011674D">
            <w:pPr>
              <w:rPr>
                <w:b/>
                <w:sz w:val="20"/>
                <w:szCs w:val="20"/>
              </w:rPr>
            </w:pPr>
            <w:r w:rsidRPr="005B5AA3">
              <w:rPr>
                <w:b/>
                <w:sz w:val="20"/>
                <w:szCs w:val="20"/>
              </w:rPr>
              <w:t>C</w:t>
            </w:r>
          </w:p>
          <w:p w:rsidR="00104F00" w:rsidRPr="005B5AA3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104F00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 xml:space="preserve">- </w:t>
            </w:r>
            <w:r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410DE8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>
              <w:rPr>
                <w:rFonts w:ascii="Bodoni MT" w:hAnsi="Bodoni MT"/>
                <w:b/>
                <w:sz w:val="20"/>
                <w:szCs w:val="20"/>
              </w:rPr>
              <w:t xml:space="preserve">- </w:t>
            </w:r>
            <w:r w:rsidRPr="00410DE8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104F00" w:rsidRPr="005B5AA3" w:rsidRDefault="00104F00" w:rsidP="0011674D">
            <w:pPr>
              <w:rPr>
                <w:b/>
                <w:sz w:val="20"/>
                <w:szCs w:val="20"/>
              </w:rPr>
            </w:pPr>
            <w:r w:rsidRPr="005B5AA3">
              <w:rPr>
                <w:b/>
                <w:sz w:val="20"/>
                <w:szCs w:val="20"/>
              </w:rPr>
              <w:t xml:space="preserve">D 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b/>
                <w:sz w:val="20"/>
                <w:szCs w:val="20"/>
              </w:rPr>
            </w:pPr>
            <w:r w:rsidRPr="005B5AA3">
              <w:rPr>
                <w:b/>
                <w:sz w:val="20"/>
                <w:szCs w:val="20"/>
              </w:rPr>
              <w:t>i.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104F00" w:rsidRPr="005B5AA3" w:rsidRDefault="00104F00" w:rsidP="0011674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104F00" w:rsidRDefault="00104F00" w:rsidP="0011674D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>
              <w:rPr>
                <w:rFonts w:ascii="Bodoni MT" w:hAnsi="Times New Roman"/>
                <w:b w:val="0"/>
                <w:szCs w:val="20"/>
              </w:rPr>
              <w:t>▫</w:t>
            </w:r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104F00" w:rsidRDefault="00104F00" w:rsidP="0011674D">
            <w:pPr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  <w:p w:rsidR="00104F00" w:rsidRDefault="00104F00" w:rsidP="0011674D"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de investigación</w:t>
            </w:r>
          </w:p>
        </w:tc>
        <w:tc>
          <w:tcPr>
            <w:tcW w:w="3125" w:type="dxa"/>
          </w:tcPr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el cuidado personal y el cuidado de otras personas</w:t>
            </w:r>
          </w:p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el deporte – vocabulario</w:t>
            </w:r>
          </w:p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vocabulario y estructuras para hablar sobre los deportes, las reglas y el buen comportamiento</w:t>
            </w:r>
          </w:p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exploramos ejemplos de la ética deportiva en las escuelasla relación entre la cultura del deporte y la cultura de la salud</w:t>
            </w:r>
          </w:p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reflexionamos sobre el rol de los deportes en bienestar social</w:t>
            </w:r>
          </w:p>
          <w:p w:rsidR="00104F00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Bodoni MT" w:hAnsi="Bodoni MT"/>
                <w:b w:val="0"/>
                <w:bCs w:val="0"/>
                <w:color w:val="000000"/>
                <w:sz w:val="20"/>
                <w:szCs w:val="20"/>
              </w:rPr>
              <w:t>evaluamos las razones por las que a algunas personas no les gusta hacer deportes</w:t>
            </w:r>
          </w:p>
          <w:p w:rsidR="00104F00" w:rsidRPr="002C1212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Bodoni MT" w:hAnsi="Bodoni MT"/>
                <w:color w:val="000000"/>
                <w:sz w:val="20"/>
                <w:szCs w:val="20"/>
              </w:rPr>
            </w:pPr>
            <w:r w:rsidRPr="002C1212">
              <w:rPr>
                <w:rStyle w:val="Strong"/>
                <w:rFonts w:ascii="Bodoni MT" w:hAnsi="Bodoni MT"/>
                <w:color w:val="000000"/>
                <w:sz w:val="20"/>
                <w:szCs w:val="20"/>
              </w:rPr>
              <w:t>Adjetivo</w:t>
            </w:r>
            <w:r w:rsidRPr="002C1212">
              <w:rPr>
                <w:rFonts w:ascii="Bodoni MT" w:hAnsi="Bodoni MT"/>
                <w:color w:val="000000"/>
                <w:sz w:val="20"/>
                <w:szCs w:val="20"/>
              </w:rPr>
              <w:br/>
              <w:t>Adjetivo calificativo</w:t>
            </w:r>
            <w:r w:rsidRPr="002C1212">
              <w:rPr>
                <w:rFonts w:ascii="Bodoni MT" w:hAnsi="Bodoni MT"/>
                <w:color w:val="000000"/>
                <w:sz w:val="20"/>
                <w:szCs w:val="20"/>
              </w:rPr>
              <w:br/>
              <w:t>Superlativos más frecuentes</w:t>
            </w:r>
            <w:r w:rsidRPr="002C1212">
              <w:rPr>
                <w:rFonts w:ascii="Bodoni MT" w:hAnsi="Bodoni MT"/>
                <w:color w:val="000000"/>
                <w:sz w:val="20"/>
                <w:szCs w:val="20"/>
              </w:rPr>
              <w:br/>
              <w:t xml:space="preserve">Reglas generales de la colocación del adjetivo. </w:t>
            </w:r>
          </w:p>
          <w:p w:rsidR="00104F00" w:rsidRPr="002C1212" w:rsidRDefault="00104F00" w:rsidP="0011674D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Bodoni MT" w:hAnsi="Bodoni MT"/>
                <w:color w:val="000000"/>
                <w:sz w:val="20"/>
                <w:szCs w:val="20"/>
              </w:rPr>
            </w:pPr>
            <w:r w:rsidRPr="002C1212">
              <w:rPr>
                <w:rStyle w:val="Strong"/>
                <w:rFonts w:ascii="Bodoni MT" w:hAnsi="Bodoni MT"/>
                <w:color w:val="000000"/>
                <w:sz w:val="20"/>
                <w:szCs w:val="20"/>
              </w:rPr>
              <w:t>Pronombre personal</w:t>
            </w:r>
            <w:r w:rsidRPr="002C1212">
              <w:rPr>
                <w:rFonts w:ascii="Bodoni MT" w:hAnsi="Bodoni MT"/>
                <w:color w:val="000000"/>
                <w:sz w:val="20"/>
                <w:szCs w:val="20"/>
              </w:rPr>
              <w:br/>
              <w:t>En función de objeto directo</w:t>
            </w:r>
          </w:p>
          <w:p w:rsidR="00104F00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8A1BD1">
              <w:rPr>
                <w:rFonts w:ascii="Bodoni MT" w:hAnsi="Bodoni MT"/>
                <w:sz w:val="20"/>
                <w:szCs w:val="20"/>
              </w:rPr>
              <w:t>Las formas de imperativo afirmativo y negativo (los consejos del médico al paciente)</w:t>
            </w:r>
          </w:p>
          <w:p w:rsidR="00104F00" w:rsidRPr="008A1BD1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lastRenderedPageBreak/>
              <w:t>Las formas de consejo: Debería dormir más y moverse al aire fresco.</w:t>
            </w:r>
          </w:p>
        </w:tc>
      </w:tr>
      <w:tr w:rsidR="00104F00" w:rsidTr="0011674D">
        <w:trPr>
          <w:trHeight w:val="574"/>
        </w:trPr>
        <w:tc>
          <w:tcPr>
            <w:tcW w:w="2264" w:type="dxa"/>
          </w:tcPr>
          <w:p w:rsidR="003659C5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lastRenderedPageBreak/>
              <w:t>¿Qué tan fuerte es el poder los cuentos de hadas?</w:t>
            </w:r>
            <w:r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3659C5" w:rsidRDefault="003659C5" w:rsidP="0011674D">
            <w:pPr>
              <w:rPr>
                <w:rFonts w:ascii="Bodoni MT" w:hAnsi="Bodoni MT"/>
                <w:sz w:val="20"/>
                <w:szCs w:val="20"/>
              </w:rPr>
            </w:pPr>
          </w:p>
          <w:p w:rsidR="00104F00" w:rsidRPr="005B5AA3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(MYP3)</w:t>
            </w:r>
          </w:p>
        </w:tc>
        <w:tc>
          <w:tcPr>
            <w:tcW w:w="1559" w:type="dxa"/>
          </w:tcPr>
          <w:p w:rsidR="00104F00" w:rsidRPr="005B5AA3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Conexiones</w:t>
            </w:r>
          </w:p>
        </w:tc>
        <w:tc>
          <w:tcPr>
            <w:tcW w:w="1984" w:type="dxa"/>
          </w:tcPr>
          <w:p w:rsidR="00104F00" w:rsidRPr="005B5AA3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Mensajes, Significado, Función</w:t>
            </w:r>
          </w:p>
        </w:tc>
        <w:tc>
          <w:tcPr>
            <w:tcW w:w="1418" w:type="dxa"/>
          </w:tcPr>
          <w:p w:rsidR="00104F00" w:rsidRPr="005B5AA3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Orientación en tiempo y espacio</w:t>
            </w:r>
          </w:p>
        </w:tc>
        <w:tc>
          <w:tcPr>
            <w:tcW w:w="2287" w:type="dxa"/>
          </w:tcPr>
          <w:p w:rsidR="00104F00" w:rsidRPr="005B5AA3" w:rsidRDefault="00104F00" w:rsidP="0011674D">
            <w:p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Los aprendizajes y las opiniones que poseemos en el presente están ligados a múltiples manifestaciones y acontecimientos pasados que han definido momentos e ideas.</w:t>
            </w:r>
          </w:p>
        </w:tc>
        <w:tc>
          <w:tcPr>
            <w:tcW w:w="2107" w:type="dxa"/>
          </w:tcPr>
          <w:p w:rsidR="00104F00" w:rsidRPr="005B5AA3" w:rsidRDefault="00104F00" w:rsidP="0011674D">
            <w:pPr>
              <w:rPr>
                <w:b/>
                <w:sz w:val="20"/>
                <w:szCs w:val="20"/>
              </w:rPr>
            </w:pPr>
            <w:r w:rsidRPr="005B5AA3">
              <w:rPr>
                <w:b/>
                <w:sz w:val="20"/>
                <w:szCs w:val="20"/>
              </w:rPr>
              <w:t>A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5B5AA3">
              <w:rPr>
                <w:rFonts w:ascii="Bodoni MT" w:hAnsi="Bodoni MT"/>
                <w:b/>
                <w:sz w:val="20"/>
                <w:szCs w:val="20"/>
              </w:rPr>
              <w:t>i</w:t>
            </w:r>
            <w:r w:rsidRPr="005B5AA3">
              <w:rPr>
                <w:rFonts w:ascii="Bodoni MT" w:hAnsi="Bodoni MT"/>
                <w:sz w:val="20"/>
                <w:szCs w:val="20"/>
              </w:rPr>
              <w:t xml:space="preserve">. 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ii.</w:t>
            </w:r>
            <w:r w:rsidRPr="005B5AA3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iii.</w:t>
            </w:r>
            <w:r w:rsidRPr="005B5AA3">
              <w:rPr>
                <w:rFonts w:ascii="Bodoni MT" w:hAnsi="Bodoni MT"/>
                <w:sz w:val="20"/>
                <w:szCs w:val="20"/>
              </w:rPr>
              <w:t xml:space="preserve"> </w:t>
            </w:r>
          </w:p>
          <w:p w:rsidR="00104F00" w:rsidRPr="005B5AA3" w:rsidRDefault="00104F00" w:rsidP="0011674D">
            <w:pPr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B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i.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104F00" w:rsidRPr="005B5AA3" w:rsidRDefault="00104F00" w:rsidP="0011674D">
            <w:pPr>
              <w:rPr>
                <w:b/>
                <w:sz w:val="20"/>
                <w:szCs w:val="20"/>
              </w:rPr>
            </w:pPr>
            <w:r w:rsidRPr="005B5AA3">
              <w:rPr>
                <w:b/>
                <w:sz w:val="20"/>
                <w:szCs w:val="20"/>
              </w:rPr>
              <w:t>C</w:t>
            </w:r>
          </w:p>
          <w:p w:rsidR="00104F00" w:rsidRPr="005B5AA3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- i.</w:t>
            </w:r>
          </w:p>
          <w:p w:rsidR="00104F00" w:rsidRPr="005B5AA3" w:rsidRDefault="00104F00" w:rsidP="0011674D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104F00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 xml:space="preserve">- ii. </w:t>
            </w:r>
          </w:p>
          <w:p w:rsidR="00104F00" w:rsidRPr="00410DE8" w:rsidRDefault="00104F00" w:rsidP="0011674D">
            <w:pPr>
              <w:pStyle w:val="ListParagraph"/>
              <w:rPr>
                <w:rFonts w:ascii="Bodoni MT" w:hAnsi="Bodoni MT"/>
                <w:b/>
                <w:sz w:val="20"/>
                <w:szCs w:val="20"/>
              </w:rPr>
            </w:pPr>
            <w:r>
              <w:rPr>
                <w:rFonts w:ascii="Bodoni MT" w:hAnsi="Bodoni MT"/>
                <w:b/>
                <w:sz w:val="20"/>
                <w:szCs w:val="20"/>
              </w:rPr>
              <w:t xml:space="preserve">- </w:t>
            </w:r>
            <w:r w:rsidRPr="00410DE8">
              <w:rPr>
                <w:rFonts w:ascii="Bodoni MT" w:hAnsi="Bodoni MT"/>
                <w:b/>
                <w:sz w:val="20"/>
                <w:szCs w:val="20"/>
              </w:rPr>
              <w:t xml:space="preserve">iii. 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iv.</w:t>
            </w:r>
          </w:p>
          <w:p w:rsidR="00104F00" w:rsidRPr="005B5AA3" w:rsidRDefault="00104F00" w:rsidP="0011674D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104F00" w:rsidRPr="005B5AA3" w:rsidRDefault="00104F00" w:rsidP="0011674D">
            <w:pPr>
              <w:pStyle w:val="ListParagraph"/>
              <w:rPr>
                <w:rFonts w:ascii="Bodoni MT" w:hAnsi="Bodoni MT"/>
                <w:sz w:val="20"/>
                <w:szCs w:val="20"/>
              </w:rPr>
            </w:pPr>
          </w:p>
          <w:p w:rsidR="00104F00" w:rsidRPr="005B5AA3" w:rsidRDefault="00104F00" w:rsidP="0011674D">
            <w:pPr>
              <w:rPr>
                <w:b/>
                <w:sz w:val="20"/>
                <w:szCs w:val="20"/>
              </w:rPr>
            </w:pPr>
            <w:r w:rsidRPr="005B5AA3">
              <w:rPr>
                <w:b/>
                <w:sz w:val="20"/>
                <w:szCs w:val="20"/>
              </w:rPr>
              <w:t xml:space="preserve">D 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b/>
                <w:sz w:val="20"/>
                <w:szCs w:val="20"/>
              </w:rPr>
            </w:pPr>
            <w:r w:rsidRPr="005B5AA3">
              <w:rPr>
                <w:b/>
                <w:sz w:val="20"/>
                <w:szCs w:val="20"/>
              </w:rPr>
              <w:t>i.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ii.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spacing w:line="254" w:lineRule="auto"/>
              <w:rPr>
                <w:rFonts w:ascii="Bodoni MT" w:hAnsi="Bodoni MT"/>
                <w:b/>
                <w:sz w:val="20"/>
                <w:szCs w:val="20"/>
              </w:rPr>
            </w:pPr>
            <w:r w:rsidRPr="005B5AA3">
              <w:rPr>
                <w:rFonts w:ascii="Bodoni MT" w:hAnsi="Bodoni MT"/>
                <w:b/>
                <w:sz w:val="20"/>
                <w:szCs w:val="20"/>
              </w:rPr>
              <w:t>iii.</w:t>
            </w:r>
          </w:p>
          <w:p w:rsidR="00104F00" w:rsidRPr="005B5AA3" w:rsidRDefault="00104F00" w:rsidP="0011674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pensamiento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crítico </w:t>
            </w:r>
          </w:p>
          <w:p w:rsidR="00104F00" w:rsidRDefault="00104F00" w:rsidP="0011674D">
            <w:pPr>
              <w:pStyle w:val="Heading6"/>
              <w:tabs>
                <w:tab w:val="clear" w:pos="454"/>
                <w:tab w:val="left" w:pos="708"/>
              </w:tabs>
              <w:spacing w:before="0" w:line="276" w:lineRule="auto"/>
              <w:outlineLvl w:val="5"/>
              <w:rPr>
                <w:rFonts w:ascii="Bodoni MT" w:hAnsi="Bodoni MT"/>
                <w:b w:val="0"/>
                <w:szCs w:val="20"/>
              </w:rPr>
            </w:pPr>
            <w:r>
              <w:rPr>
                <w:rFonts w:ascii="Bodoni MT" w:hAnsi="Times New Roman"/>
                <w:b w:val="0"/>
                <w:szCs w:val="20"/>
              </w:rPr>
              <w:t>▫</w:t>
            </w:r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Habilidades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/>
                <w:b w:val="0"/>
                <w:szCs w:val="20"/>
              </w:rPr>
              <w:t>sociales</w:t>
            </w:r>
            <w:proofErr w:type="spellEnd"/>
            <w:r>
              <w:rPr>
                <w:rFonts w:ascii="Bodoni MT" w:hAnsi="Bodoni MT"/>
                <w:b w:val="0"/>
                <w:szCs w:val="20"/>
              </w:rPr>
              <w:t xml:space="preserve"> </w:t>
            </w:r>
          </w:p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Habilidades de comunicación </w:t>
            </w:r>
          </w:p>
          <w:p w:rsidR="00104F00" w:rsidRDefault="00104F00" w:rsidP="0011674D">
            <w:pPr>
              <w:spacing w:line="276" w:lineRule="auto"/>
              <w:rPr>
                <w:rFonts w:ascii="Bodoni MT" w:eastAsia="Calibri" w:hAnsi="Bodoni MT" w:cs="Times New Roman"/>
                <w:sz w:val="20"/>
                <w:szCs w:val="20"/>
              </w:rPr>
            </w:pP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 Habilidades de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a</w:t>
            </w:r>
            <w:r>
              <w:rPr>
                <w:rFonts w:ascii="Bodoni MT" w:hAnsi="Bodoni MT"/>
                <w:bCs/>
                <w:sz w:val="20"/>
                <w:szCs w:val="20"/>
              </w:rPr>
              <w:t xml:space="preserve">utogestión 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 xml:space="preserve"> </w:t>
            </w:r>
          </w:p>
          <w:p w:rsidR="00104F00" w:rsidRDefault="00104F00" w:rsidP="0011674D">
            <w:pPr>
              <w:rPr>
                <w:rFonts w:ascii="Bodoni MT" w:eastAsia="Calibri" w:hAnsi="Bodoni MT" w:cs="Times New Roman"/>
                <w:bCs/>
                <w:sz w:val="20"/>
                <w:szCs w:val="20"/>
              </w:rPr>
            </w:pPr>
            <w:r>
              <w:rPr>
                <w:rFonts w:ascii="Bodoni MT" w:hAnsi="Bodoni MT"/>
                <w:bCs/>
                <w:sz w:val="20"/>
                <w:szCs w:val="20"/>
              </w:rPr>
              <w:t xml:space="preserve"> </w:t>
            </w:r>
            <w:r>
              <w:rPr>
                <w:rFonts w:ascii="Bodoni MT" w:cstheme="minorHAnsi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afectivas</w:t>
            </w:r>
          </w:p>
          <w:p w:rsidR="00104F00" w:rsidRDefault="00104F00" w:rsidP="0011674D"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▫</w:t>
            </w:r>
            <w:r>
              <w:rPr>
                <w:rFonts w:ascii="Bodoni MT" w:eastAsia="Calibri" w:hAnsi="Bodoni MT" w:cs="Times New Roman"/>
                <w:bCs/>
                <w:sz w:val="20"/>
                <w:szCs w:val="20"/>
              </w:rPr>
              <w:t>Habilidades de investigación</w:t>
            </w:r>
          </w:p>
        </w:tc>
        <w:tc>
          <w:tcPr>
            <w:tcW w:w="3125" w:type="dxa"/>
          </w:tcPr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Los tiempos verbales: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El Pretérito simple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El Pretérito imperfecto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El Pretérito Pluscuamperfecto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la introducción a los cuentos – origen, características y su importancia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la enumeración de los cuentos más populares en todo el mundo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las lecturas de estos cuentos en la clase y después los comentarios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más actividades (la creación de otro cuento, el cambio del final del cuento, etc.)</w:t>
            </w:r>
          </w:p>
          <w:p w:rsidR="00104F00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 w:rsidRPr="005B5AA3">
              <w:rPr>
                <w:rFonts w:ascii="Bodoni MT" w:hAnsi="Bodoni MT"/>
                <w:sz w:val="20"/>
                <w:szCs w:val="20"/>
              </w:rPr>
              <w:t>los vídeos</w:t>
            </w:r>
          </w:p>
          <w:p w:rsidR="00104F00" w:rsidRPr="005B5AA3" w:rsidRDefault="00104F00" w:rsidP="0011674D">
            <w:pPr>
              <w:pStyle w:val="ListParagraph"/>
              <w:numPr>
                <w:ilvl w:val="0"/>
                <w:numId w:val="4"/>
              </w:num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reflexionamos lo que nos brindaron los cuentos de hadas y su importancia en el presente</w:t>
            </w:r>
          </w:p>
        </w:tc>
      </w:tr>
    </w:tbl>
    <w:p w:rsidR="00104F00" w:rsidRDefault="00104F00"/>
    <w:tbl>
      <w:tblPr>
        <w:tblStyle w:val="TableGrid"/>
        <w:tblpPr w:leftFromText="141" w:rightFromText="141" w:vertAnchor="page" w:horzAnchor="margin" w:tblpXSpec="center" w:tblpY="1816"/>
        <w:tblW w:w="15871" w:type="dxa"/>
        <w:tblLook w:val="04A0" w:firstRow="1" w:lastRow="0" w:firstColumn="1" w:lastColumn="0" w:noHBand="0" w:noVBand="1"/>
      </w:tblPr>
      <w:tblGrid>
        <w:gridCol w:w="1946"/>
        <w:gridCol w:w="1616"/>
        <w:gridCol w:w="1802"/>
        <w:gridCol w:w="2302"/>
        <w:gridCol w:w="2002"/>
        <w:gridCol w:w="1718"/>
        <w:gridCol w:w="1563"/>
        <w:gridCol w:w="2922"/>
      </w:tblGrid>
      <w:tr w:rsidR="000B38B7" w:rsidRPr="00E749CF" w:rsidTr="006A12F0">
        <w:tc>
          <w:tcPr>
            <w:tcW w:w="1946" w:type="dxa"/>
            <w:shd w:val="clear" w:color="auto" w:fill="D0CECE" w:themeFill="background2" w:themeFillShade="E6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title</w:t>
            </w:r>
          </w:p>
        </w:tc>
        <w:tc>
          <w:tcPr>
            <w:tcW w:w="1616" w:type="dxa"/>
            <w:shd w:val="clear" w:color="auto" w:fill="D0CECE" w:themeFill="background2" w:themeFillShade="E6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b/>
                <w:sz w:val="24"/>
                <w:szCs w:val="24"/>
              </w:rPr>
              <w:t>Key concept</w:t>
            </w:r>
          </w:p>
        </w:tc>
        <w:tc>
          <w:tcPr>
            <w:tcW w:w="1802" w:type="dxa"/>
            <w:shd w:val="clear" w:color="auto" w:fill="D0CECE" w:themeFill="background2" w:themeFillShade="E6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b/>
                <w:sz w:val="24"/>
                <w:szCs w:val="24"/>
              </w:rPr>
              <w:t>Related concept</w:t>
            </w:r>
          </w:p>
        </w:tc>
        <w:tc>
          <w:tcPr>
            <w:tcW w:w="2302" w:type="dxa"/>
            <w:shd w:val="clear" w:color="auto" w:fill="D0CECE" w:themeFill="background2" w:themeFillShade="E6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b/>
                <w:sz w:val="24"/>
                <w:szCs w:val="24"/>
              </w:rPr>
              <w:t>Global context</w:t>
            </w:r>
          </w:p>
        </w:tc>
        <w:tc>
          <w:tcPr>
            <w:tcW w:w="2002" w:type="dxa"/>
            <w:shd w:val="clear" w:color="auto" w:fill="D0CECE" w:themeFill="background2" w:themeFillShade="E6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b/>
                <w:sz w:val="24"/>
                <w:szCs w:val="24"/>
              </w:rPr>
              <w:t>Statement of inquiry</w:t>
            </w:r>
          </w:p>
        </w:tc>
        <w:tc>
          <w:tcPr>
            <w:tcW w:w="1718" w:type="dxa"/>
            <w:shd w:val="clear" w:color="auto" w:fill="D0CECE" w:themeFill="background2" w:themeFillShade="E6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b/>
                <w:sz w:val="24"/>
                <w:szCs w:val="24"/>
              </w:rPr>
              <w:t>MYP subject group objectives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b/>
                <w:sz w:val="24"/>
                <w:szCs w:val="24"/>
              </w:rPr>
              <w:t>ATL skills</w:t>
            </w:r>
          </w:p>
        </w:tc>
        <w:tc>
          <w:tcPr>
            <w:tcW w:w="2922" w:type="dxa"/>
            <w:shd w:val="clear" w:color="auto" w:fill="D0CECE" w:themeFill="background2" w:themeFillShade="E6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b/>
                <w:sz w:val="24"/>
                <w:szCs w:val="24"/>
              </w:rPr>
              <w:t>Content (topics, knowledge, skills)</w:t>
            </w:r>
          </w:p>
        </w:tc>
      </w:tr>
      <w:tr w:rsidR="000B38B7" w:rsidRPr="00E749CF" w:rsidTr="006A12F0">
        <w:trPr>
          <w:trHeight w:val="1999"/>
        </w:trPr>
        <w:tc>
          <w:tcPr>
            <w:tcW w:w="1946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¿Cómo será el futuro de las cosas que vemos?</w:t>
            </w:r>
          </w:p>
          <w:p w:rsidR="003659C5" w:rsidRDefault="003659C5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(MYP4)</w:t>
            </w:r>
          </w:p>
        </w:tc>
        <w:tc>
          <w:tcPr>
            <w:tcW w:w="1616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Conexiones</w:t>
            </w:r>
          </w:p>
        </w:tc>
        <w:tc>
          <w:tcPr>
            <w:tcW w:w="18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Contexto, punto de vista, elección de palabras</w:t>
            </w:r>
          </w:p>
        </w:tc>
        <w:tc>
          <w:tcPr>
            <w:tcW w:w="23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Innovación científica y técnica</w:t>
            </w:r>
          </w:p>
        </w:tc>
        <w:tc>
          <w:tcPr>
            <w:tcW w:w="20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Los avances e interacciones tecnológicas y sociales y las nuevas necesidades que se generan con ellos, sirven de raíces para las innovaciones que gozaremos en el futuro</w:t>
            </w:r>
          </w:p>
        </w:tc>
        <w:tc>
          <w:tcPr>
            <w:tcW w:w="1718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A: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B: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</w:t>
            </w:r>
          </w:p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iv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D: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</w:tc>
        <w:tc>
          <w:tcPr>
            <w:tcW w:w="1563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comunicación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colaboración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reflexión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 de gestión de la información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pensamiento crítico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pensamiento creativo Habilidades de transferencia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alfabetización mediática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-progreso de la tecnología en los años recientes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 vocabulario básico relacionado con ordenadores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 el papel de la tecnología en nuestras vidas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 ¿van máquinas reemplazar a la gente en el futuro por completo?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 frases condicionales en el futuro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 subjuntivo con referencia al futuro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  pretérito perfecto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 los peligros que representa la tecnología para nuestras vidas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- ¿Cuál será el destino de los libros, van a desaparecer por completo?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B7" w:rsidRPr="00E749CF" w:rsidTr="006A12F0">
        <w:tc>
          <w:tcPr>
            <w:tcW w:w="1946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¿Conocemos el poder de la comunicación efectiva?</w:t>
            </w:r>
          </w:p>
          <w:p w:rsidR="003659C5" w:rsidRDefault="003659C5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(MYP4)</w:t>
            </w:r>
          </w:p>
        </w:tc>
        <w:tc>
          <w:tcPr>
            <w:tcW w:w="1616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Comunicación</w:t>
            </w:r>
          </w:p>
        </w:tc>
        <w:tc>
          <w:tcPr>
            <w:tcW w:w="18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Mensaje, contexto, convenciones, significado</w:t>
            </w:r>
          </w:p>
        </w:tc>
        <w:tc>
          <w:tcPr>
            <w:tcW w:w="23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Innovación científica y técnica</w:t>
            </w:r>
          </w:p>
        </w:tc>
        <w:tc>
          <w:tcPr>
            <w:tcW w:w="20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Los procesos de comunicación evolucionan gracias a innovaciones cuyo impacto y significado afectan la transmisión y creación de información</w:t>
            </w:r>
          </w:p>
        </w:tc>
        <w:tc>
          <w:tcPr>
            <w:tcW w:w="1718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A: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B: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</w:t>
            </w:r>
          </w:p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iv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D: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</w:tc>
        <w:tc>
          <w:tcPr>
            <w:tcW w:w="1563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comunicación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colaboración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reflexión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 de gestión de la información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pensamiento crítico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pensamiento creativo</w:t>
            </w:r>
          </w:p>
        </w:tc>
        <w:tc>
          <w:tcPr>
            <w:tcW w:w="2922" w:type="dxa"/>
          </w:tcPr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Los medios de comunicación contemporáneos más y menos frecuentados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La publicidad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La prensa y su influencia 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Pretérito indefinido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Diferentes modos de comunicación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Pretérito imperfecto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Como comunicar con diferentes tipos de personas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Como expresar opinión en una manera apropiada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Dónde están los límites en cuanto a los temas de conversaciones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Temas populares dependiendo de la generación</w:t>
            </w:r>
          </w:p>
          <w:p w:rsidR="000B38B7" w:rsidRPr="00E749CF" w:rsidRDefault="000B38B7" w:rsidP="006A12F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B7" w:rsidRPr="00E749CF" w:rsidTr="006A12F0">
        <w:tc>
          <w:tcPr>
            <w:tcW w:w="1946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¿Cuál es el papel de la alimentación en nuestras vidas?</w:t>
            </w:r>
          </w:p>
          <w:p w:rsidR="003659C5" w:rsidRDefault="003659C5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(MYP4)</w:t>
            </w:r>
          </w:p>
        </w:tc>
        <w:tc>
          <w:tcPr>
            <w:tcW w:w="1616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1802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Significado, convenciones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función</w:t>
            </w:r>
          </w:p>
        </w:tc>
        <w:tc>
          <w:tcPr>
            <w:tcW w:w="23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Identidades y relaciones</w:t>
            </w:r>
          </w:p>
        </w:tc>
        <w:tc>
          <w:tcPr>
            <w:tcW w:w="20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Las costumbres alimentarias muchas veces pueden revelar qué identidad uno tiene y diferentes </w:t>
            </w: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culturas atribuyen significados distintos a la alimentación</w:t>
            </w:r>
          </w:p>
        </w:tc>
        <w:tc>
          <w:tcPr>
            <w:tcW w:w="1718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B: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</w:t>
            </w:r>
          </w:p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iv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D: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</w:tc>
        <w:tc>
          <w:tcPr>
            <w:tcW w:w="1563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Habilidades de pensamiento crítico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Habilidades de gestión de </w:t>
            </w: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información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investigación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reflexión</w:t>
            </w:r>
          </w:p>
        </w:tc>
        <w:tc>
          <w:tcPr>
            <w:tcW w:w="2922" w:type="dxa"/>
          </w:tcPr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Platos típicos para diferentes partes del mundo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Influencia de la comida en nuestros estilos de vida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Diferencias en la importancia de las comidas de día 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Impacto de lo que comemos en nuestra salud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El consumo de la carne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Tendencias vegetarianas y si es beneficioso para el cuerpo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El verbo soler y su uso en el presente y pasado 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Problemas relacionados con la nutrición</w:t>
            </w:r>
          </w:p>
          <w:p w:rsidR="000B38B7" w:rsidRPr="00E749CF" w:rsidRDefault="000B38B7" w:rsidP="000B38B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Vocabulario de las verduras y frutas</w:t>
            </w:r>
          </w:p>
          <w:p w:rsidR="000B38B7" w:rsidRPr="00E749CF" w:rsidRDefault="000B38B7" w:rsidP="006A12F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B7" w:rsidRPr="00E749CF" w:rsidTr="006A12F0">
        <w:tc>
          <w:tcPr>
            <w:tcW w:w="1946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Fiestas y tradiciones</w:t>
            </w:r>
          </w:p>
          <w:p w:rsidR="003659C5" w:rsidRDefault="003659C5" w:rsidP="006A12F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(MYP4)</w:t>
            </w:r>
          </w:p>
        </w:tc>
        <w:tc>
          <w:tcPr>
            <w:tcW w:w="1616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1802" w:type="dxa"/>
          </w:tcPr>
          <w:p w:rsidR="000B38B7" w:rsidRDefault="000B38B7" w:rsidP="006A12F0">
            <w:pPr>
              <w:pStyle w:val="Body"/>
              <w:spacing w:before="120" w:after="12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749CF">
              <w:rPr>
                <w:rFonts w:ascii="Times New Roman" w:hAnsi="Times New Roman"/>
                <w:sz w:val="24"/>
                <w:szCs w:val="24"/>
                <w:lang w:val="es-ES"/>
              </w:rPr>
              <w:t>Significado, Contexto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,</w:t>
            </w:r>
          </w:p>
          <w:p w:rsidR="000B38B7" w:rsidRPr="00E749CF" w:rsidRDefault="000B38B7" w:rsidP="006A12F0">
            <w:pPr>
              <w:pStyle w:val="Body"/>
              <w:spacing w:before="120" w:after="12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Frases idiomáticas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La expresión personal y cultural (el respeto de otras culturas como una actividad clave en la convivencia humana,  la identidad, </w:t>
            </w:r>
            <w:proofErr w:type="spellStart"/>
            <w:r w:rsidRPr="00E749C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espiritu</w:t>
            </w:r>
            <w:proofErr w:type="spellEnd"/>
            <w:r w:rsidRPr="00E749C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E749C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emprendedor</w:t>
            </w:r>
            <w:proofErr w:type="gramStart"/>
            <w:r w:rsidRPr="00E749C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,práctica</w:t>
            </w:r>
            <w:proofErr w:type="spellEnd"/>
            <w:proofErr w:type="gramEnd"/>
            <w:r w:rsidRPr="00E749CF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y competencia).</w:t>
            </w:r>
          </w:p>
        </w:tc>
        <w:tc>
          <w:tcPr>
            <w:tcW w:w="2002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Style w:val="BodyChar2"/>
                <w:rFonts w:ascii="Times New Roman" w:hAnsi="Times New Roman" w:cs="Times New Roman"/>
                <w:sz w:val="24"/>
                <w:szCs w:val="24"/>
                <w:lang w:val="es-419"/>
              </w:rPr>
              <w:t>A través del conocimiento de las tradiciones de otro país ampliamos nuestros horizontes y descubrimos un mundo nuevo.</w:t>
            </w:r>
          </w:p>
        </w:tc>
        <w:tc>
          <w:tcPr>
            <w:tcW w:w="1718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A: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B: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</w:t>
            </w:r>
          </w:p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iv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</w:tc>
        <w:tc>
          <w:tcPr>
            <w:tcW w:w="1563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Habilidades de pensamiento crítico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comunicación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Habilidades de investigación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Habilidades de transferencia</w:t>
            </w:r>
          </w:p>
        </w:tc>
        <w:tc>
          <w:tcPr>
            <w:tcW w:w="2922" w:type="dxa"/>
          </w:tcPr>
          <w:p w:rsidR="000B38B7" w:rsidRPr="00591F27" w:rsidRDefault="000B38B7" w:rsidP="006A12F0">
            <w:pPr>
              <w:pStyle w:val="Tablebody"/>
              <w:spacing w:line="360" w:lineRule="auto"/>
              <w:ind w:left="283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91F27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 xml:space="preserve">Descubrir el significado de las fiestas, origen, historia, tradición cultural </w:t>
            </w:r>
          </w:p>
          <w:p w:rsidR="000B38B7" w:rsidRPr="005A1C00" w:rsidRDefault="000B38B7" w:rsidP="000B38B7">
            <w:pPr>
              <w:pStyle w:val="Tablebody"/>
              <w:numPr>
                <w:ilvl w:val="0"/>
                <w:numId w:val="6"/>
              </w:numPr>
              <w:tabs>
                <w:tab w:val="clear" w:pos="643"/>
                <w:tab w:val="num" w:pos="720"/>
              </w:tabs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91F27">
              <w:rPr>
                <w:lang w:val="es-ES"/>
              </w:rPr>
              <w:t xml:space="preserve"> </w:t>
            </w:r>
            <w:r w:rsidRPr="00591F27">
              <w:rPr>
                <w:rFonts w:ascii="Times New Roman" w:hAnsi="Times New Roman"/>
                <w:sz w:val="22"/>
                <w:szCs w:val="22"/>
                <w:lang w:val="es-ES"/>
              </w:rPr>
              <w:t>Fomentar la actividad y participación del</w:t>
            </w:r>
            <w:r w:rsidRPr="00591F27">
              <w:rPr>
                <w:lang w:val="es-ES"/>
              </w:rPr>
              <w:t xml:space="preserve"> </w:t>
            </w:r>
            <w:r w:rsidRPr="00591F27">
              <w:rPr>
                <w:rFonts w:ascii="Times New Roman" w:hAnsi="Times New Roman"/>
                <w:sz w:val="22"/>
                <w:szCs w:val="22"/>
                <w:lang w:val="es-ES"/>
              </w:rPr>
              <w:t>alumno en su propia formación</w:t>
            </w:r>
          </w:p>
          <w:p w:rsidR="000B38B7" w:rsidRPr="005A1C00" w:rsidRDefault="000B38B7" w:rsidP="000B38B7">
            <w:pPr>
              <w:pStyle w:val="Tablebody"/>
              <w:numPr>
                <w:ilvl w:val="0"/>
                <w:numId w:val="6"/>
              </w:numPr>
              <w:tabs>
                <w:tab w:val="clear" w:pos="643"/>
                <w:tab w:val="num" w:pos="720"/>
              </w:tabs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91F27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 xml:space="preserve"> Fomentar la reflexión, la confrontación de opiniones, ideas</w:t>
            </w:r>
          </w:p>
          <w:p w:rsidR="000B38B7" w:rsidRPr="005A1C00" w:rsidRDefault="000B38B7" w:rsidP="000B38B7">
            <w:pPr>
              <w:pStyle w:val="Tablebody"/>
              <w:numPr>
                <w:ilvl w:val="0"/>
                <w:numId w:val="6"/>
              </w:numPr>
              <w:tabs>
                <w:tab w:val="clear" w:pos="643"/>
                <w:tab w:val="num" w:pos="720"/>
              </w:tabs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91F27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Fomentar el trabajo en equipo y el sentido de la pertenencia a un grupo</w:t>
            </w:r>
          </w:p>
          <w:p w:rsidR="000B38B7" w:rsidRPr="005A1C00" w:rsidRDefault="000B38B7" w:rsidP="000B38B7">
            <w:pPr>
              <w:pStyle w:val="Tablebody"/>
              <w:numPr>
                <w:ilvl w:val="0"/>
                <w:numId w:val="6"/>
              </w:numPr>
              <w:tabs>
                <w:tab w:val="clear" w:pos="643"/>
                <w:tab w:val="num" w:pos="720"/>
              </w:tabs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91F27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 Desarrollar el interés por la lectura</w:t>
            </w:r>
          </w:p>
          <w:p w:rsidR="000B38B7" w:rsidRPr="005A1C00" w:rsidRDefault="000B38B7" w:rsidP="000B38B7">
            <w:pPr>
              <w:pStyle w:val="Tablebody"/>
              <w:numPr>
                <w:ilvl w:val="0"/>
                <w:numId w:val="6"/>
              </w:numPr>
              <w:tabs>
                <w:tab w:val="clear" w:pos="643"/>
                <w:tab w:val="num" w:pos="720"/>
              </w:tabs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91F27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Fomentar la expresión oral compartiendo experiencias y vivencias de las fiestas locales</w:t>
            </w:r>
          </w:p>
          <w:p w:rsidR="000B38B7" w:rsidRPr="005A1C00" w:rsidRDefault="000B38B7" w:rsidP="000B38B7">
            <w:pPr>
              <w:pStyle w:val="Tablebody"/>
              <w:numPr>
                <w:ilvl w:val="0"/>
                <w:numId w:val="6"/>
              </w:numPr>
              <w:tabs>
                <w:tab w:val="clear" w:pos="643"/>
                <w:tab w:val="num" w:pos="720"/>
              </w:tabs>
              <w:ind w:left="72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A1C00">
              <w:rPr>
                <w:rFonts w:ascii="Times New Roman" w:hAnsi="Times New Roman"/>
                <w:sz w:val="22"/>
                <w:szCs w:val="22"/>
                <w:lang w:val="es-ES"/>
              </w:rPr>
              <w:t>Comprender el texto escrito mediante la identificación de ideas, opiniones y actitudes en el mismo y la formulación de una respuesta personal.</w:t>
            </w:r>
          </w:p>
          <w:p w:rsidR="000B38B7" w:rsidRPr="005A1C00" w:rsidRDefault="000B38B7" w:rsidP="000B38B7">
            <w:pPr>
              <w:pStyle w:val="Tablebody"/>
              <w:numPr>
                <w:ilvl w:val="0"/>
                <w:numId w:val="6"/>
              </w:numPr>
              <w:tabs>
                <w:tab w:val="clear" w:pos="643"/>
                <w:tab w:val="num" w:pos="720"/>
              </w:tabs>
              <w:ind w:left="72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A1C00">
              <w:rPr>
                <w:rFonts w:ascii="Times New Roman" w:hAnsi="Times New Roman"/>
                <w:sz w:val="22"/>
                <w:szCs w:val="22"/>
                <w:lang w:val="es-ES"/>
              </w:rPr>
              <w:t>Comunicarse teniendo en cuenta al destinatario</w:t>
            </w:r>
          </w:p>
          <w:p w:rsidR="000B38B7" w:rsidRPr="005A1C00" w:rsidRDefault="000B38B7" w:rsidP="000B38B7">
            <w:pPr>
              <w:pStyle w:val="Tablebody"/>
              <w:numPr>
                <w:ilvl w:val="0"/>
                <w:numId w:val="6"/>
              </w:numPr>
              <w:tabs>
                <w:tab w:val="clear" w:pos="643"/>
                <w:tab w:val="num" w:pos="720"/>
              </w:tabs>
              <w:ind w:left="720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A1C00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Escribir usando una variedad de vocabu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lario, estructuras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s-ES"/>
              </w:rPr>
              <w:t>gramaticales</w:t>
            </w:r>
            <w:r w:rsidRPr="005A1C00">
              <w:rPr>
                <w:rFonts w:ascii="Times New Roman" w:hAnsi="Times New Roman"/>
                <w:sz w:val="22"/>
                <w:szCs w:val="22"/>
                <w:lang w:val="es-ES"/>
              </w:rPr>
              <w:t>y</w:t>
            </w:r>
            <w:proofErr w:type="spellEnd"/>
            <w:r w:rsidRPr="005A1C00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convenciones elementales.</w:t>
            </w:r>
          </w:p>
          <w:p w:rsidR="000B38B7" w:rsidRPr="00E749CF" w:rsidRDefault="000B38B7" w:rsidP="006A12F0">
            <w:pPr>
              <w:pStyle w:val="Tablebody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0B38B7" w:rsidRPr="00E749CF" w:rsidRDefault="000B38B7" w:rsidP="006A12F0">
            <w:pPr>
              <w:pStyle w:val="Tablebody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0B38B7" w:rsidRPr="00E749CF" w:rsidRDefault="000B38B7" w:rsidP="006A12F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04F00" w:rsidRPr="00E749CF" w:rsidRDefault="00104F00" w:rsidP="00104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XSpec="center" w:tblpY="1816"/>
        <w:tblW w:w="15877" w:type="dxa"/>
        <w:tblLook w:val="04A0" w:firstRow="1" w:lastRow="0" w:firstColumn="1" w:lastColumn="0" w:noHBand="0" w:noVBand="1"/>
      </w:tblPr>
      <w:tblGrid>
        <w:gridCol w:w="2180"/>
        <w:gridCol w:w="1499"/>
        <w:gridCol w:w="1912"/>
        <w:gridCol w:w="1656"/>
        <w:gridCol w:w="2190"/>
        <w:gridCol w:w="2013"/>
        <w:gridCol w:w="1564"/>
        <w:gridCol w:w="2863"/>
      </w:tblGrid>
      <w:tr w:rsidR="000B38B7" w:rsidRPr="00C13790" w:rsidTr="006A12F0">
        <w:tc>
          <w:tcPr>
            <w:tcW w:w="2186" w:type="dxa"/>
            <w:shd w:val="clear" w:color="auto" w:fill="D0CECE" w:themeFill="background2" w:themeFillShade="E6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title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b/>
                <w:sz w:val="24"/>
                <w:szCs w:val="24"/>
              </w:rPr>
              <w:t>Key concept</w:t>
            </w:r>
          </w:p>
        </w:tc>
        <w:tc>
          <w:tcPr>
            <w:tcW w:w="1924" w:type="dxa"/>
            <w:shd w:val="clear" w:color="auto" w:fill="D0CECE" w:themeFill="background2" w:themeFillShade="E6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b/>
                <w:sz w:val="24"/>
                <w:szCs w:val="24"/>
              </w:rPr>
              <w:t>Related concepts</w:t>
            </w:r>
          </w:p>
        </w:tc>
        <w:tc>
          <w:tcPr>
            <w:tcW w:w="1586" w:type="dxa"/>
            <w:shd w:val="clear" w:color="auto" w:fill="D0CECE" w:themeFill="background2" w:themeFillShade="E6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b/>
                <w:sz w:val="24"/>
                <w:szCs w:val="24"/>
              </w:rPr>
              <w:t>Global context</w:t>
            </w:r>
          </w:p>
        </w:tc>
        <w:tc>
          <w:tcPr>
            <w:tcW w:w="2208" w:type="dxa"/>
            <w:shd w:val="clear" w:color="auto" w:fill="D0CECE" w:themeFill="background2" w:themeFillShade="E6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b/>
                <w:sz w:val="24"/>
                <w:szCs w:val="24"/>
              </w:rPr>
              <w:t>Statement of inquiry</w:t>
            </w:r>
          </w:p>
        </w:tc>
        <w:tc>
          <w:tcPr>
            <w:tcW w:w="2030" w:type="dxa"/>
            <w:shd w:val="clear" w:color="auto" w:fill="D0CECE" w:themeFill="background2" w:themeFillShade="E6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b/>
                <w:sz w:val="24"/>
                <w:szCs w:val="24"/>
              </w:rPr>
              <w:t>MYP subject group objectives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b/>
                <w:sz w:val="24"/>
                <w:szCs w:val="24"/>
              </w:rPr>
              <w:t>ATL skills</w:t>
            </w:r>
          </w:p>
        </w:tc>
        <w:tc>
          <w:tcPr>
            <w:tcW w:w="2869" w:type="dxa"/>
            <w:shd w:val="clear" w:color="auto" w:fill="D0CECE" w:themeFill="background2" w:themeFillShade="E6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b/>
                <w:sz w:val="24"/>
                <w:szCs w:val="24"/>
              </w:rPr>
              <w:t>Content (topics, knowledge, skills)</w:t>
            </w:r>
          </w:p>
        </w:tc>
      </w:tr>
      <w:tr w:rsidR="000B38B7" w:rsidRPr="00C13790" w:rsidTr="006A12F0">
        <w:tc>
          <w:tcPr>
            <w:tcW w:w="2186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¿Qué nos impide ser una sociedad fraterna, solidaria y sustenable?</w:t>
            </w:r>
          </w:p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(MYP 5)</w:t>
            </w:r>
          </w:p>
        </w:tc>
        <w:tc>
          <w:tcPr>
            <w:tcW w:w="1510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1924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Significado, contexto, propósito</w:t>
            </w:r>
          </w:p>
        </w:tc>
        <w:tc>
          <w:tcPr>
            <w:tcW w:w="1586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Globalización y sustentabilidad</w:t>
            </w:r>
          </w:p>
        </w:tc>
        <w:tc>
          <w:tcPr>
            <w:tcW w:w="2208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Nuestras acciones contribuyen a la creación de una cultura y un contexto social sustenable</w:t>
            </w:r>
          </w:p>
        </w:tc>
        <w:tc>
          <w:tcPr>
            <w:tcW w:w="2030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A: -i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B: -i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C: -i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-iii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- iv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D: -i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</w:tc>
        <w:tc>
          <w:tcPr>
            <w:tcW w:w="1564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comunicación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reflexión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colaboración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transferencia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pensamiento creativo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Habilidades de pensamiento crítico </w:t>
            </w:r>
          </w:p>
        </w:tc>
        <w:tc>
          <w:tcPr>
            <w:tcW w:w="2869" w:type="dxa"/>
          </w:tcPr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La importancia de reciclación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Los desastres naturales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Ser o estar + adjetivos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Verbos modales: poder, deber, tener que y sus formas de pasado y futuro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La contaminación del medio ambiente por el hombre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Las maneras en las que yo también puedo contribuir a disminución de la polución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Las plantas más y menos ecológicas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Uso de los recursos renovables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Explotación de la naturaleza por el hombre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Oraciones condicionales potenciales</w:t>
            </w:r>
          </w:p>
        </w:tc>
      </w:tr>
      <w:tr w:rsidR="000B38B7" w:rsidRPr="00C13790" w:rsidTr="006A12F0">
        <w:tc>
          <w:tcPr>
            <w:tcW w:w="2186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¿Cuántos países hispanohablantes hay en el mundo?</w:t>
            </w:r>
          </w:p>
          <w:p w:rsidR="003659C5" w:rsidRDefault="003659C5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(MYP 5)</w:t>
            </w:r>
          </w:p>
        </w:tc>
        <w:tc>
          <w:tcPr>
            <w:tcW w:w="1510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Cultura </w:t>
            </w:r>
          </w:p>
        </w:tc>
        <w:tc>
          <w:tcPr>
            <w:tcW w:w="1924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Significado contexto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estructura</w:t>
            </w:r>
          </w:p>
        </w:tc>
        <w:tc>
          <w:tcPr>
            <w:tcW w:w="1586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Identidades y relaciones </w:t>
            </w:r>
          </w:p>
        </w:tc>
        <w:tc>
          <w:tcPr>
            <w:tcW w:w="2208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La identidad de cada uno se demuestra por medio de su lengua y contexto cultural</w:t>
            </w:r>
          </w:p>
        </w:tc>
        <w:tc>
          <w:tcPr>
            <w:tcW w:w="2030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A: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B: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</w:t>
            </w:r>
          </w:p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iv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D: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</w:tc>
        <w:tc>
          <w:tcPr>
            <w:tcW w:w="1564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comunicación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Habilidades de gestión de alfabetización mediática 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transferencia</w:t>
            </w:r>
          </w:p>
        </w:tc>
        <w:tc>
          <w:tcPr>
            <w:tcW w:w="2869" w:type="dxa"/>
          </w:tcPr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Los continentes donde se habla español 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El origen del castellano en estos países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La conquista y descubrimiento de América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Los hechos básicos del mundo hispanohablante 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Diferencias en el vocabulario y gramática entre el español peninsular y latinoamericano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Miradas de los países particulares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Oraciones condicionales irreales en el pasado</w:t>
            </w:r>
          </w:p>
        </w:tc>
      </w:tr>
      <w:tr w:rsidR="000B38B7" w:rsidRPr="00C13790" w:rsidTr="006A12F0">
        <w:tc>
          <w:tcPr>
            <w:tcW w:w="2186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¿Por qué celebramos festivales y conmemoramos fechas importantes?</w:t>
            </w:r>
          </w:p>
          <w:p w:rsidR="003659C5" w:rsidRDefault="003659C5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(MYP 5)</w:t>
            </w:r>
          </w:p>
        </w:tc>
        <w:tc>
          <w:tcPr>
            <w:tcW w:w="1510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Cultura </w:t>
            </w:r>
          </w:p>
        </w:tc>
        <w:tc>
          <w:tcPr>
            <w:tcW w:w="1924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Significado, contexto, propósito</w:t>
            </w:r>
          </w:p>
        </w:tc>
        <w:tc>
          <w:tcPr>
            <w:tcW w:w="1586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Expresión personal y cultural</w:t>
            </w:r>
          </w:p>
        </w:tc>
        <w:tc>
          <w:tcPr>
            <w:tcW w:w="2208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Los festivales y rituales manifiestan su significado por medio de la cultura y la lengua de los países</w:t>
            </w:r>
          </w:p>
        </w:tc>
        <w:tc>
          <w:tcPr>
            <w:tcW w:w="2030" w:type="dxa"/>
          </w:tcPr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A: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B: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C: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</w:t>
            </w:r>
          </w:p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-iii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 iv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>D: -i</w:t>
            </w:r>
          </w:p>
          <w:p w:rsidR="000B38B7" w:rsidRPr="00E749CF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CF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</w:tc>
        <w:tc>
          <w:tcPr>
            <w:tcW w:w="1564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Habilidades de alfabetización mediática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comunicación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Habilidades de gestión de </w:t>
            </w:r>
            <w:r w:rsidRPr="00C1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información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pensamiento crítico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pensamiento creativo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transferencia</w:t>
            </w:r>
          </w:p>
        </w:tc>
        <w:tc>
          <w:tcPr>
            <w:tcW w:w="2869" w:type="dxa"/>
          </w:tcPr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 fiestas cristianas y sus raíces, las fiestas populares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Diferencias de las mismas fiestas en Eslovaquia y países hispanohablantes 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Formas distintas de celebrar varios festivales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Las fiestas más preferidas e importantes de cada nación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Conmemoración de personajes destacados 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Carnavales en Sudamérica</w:t>
            </w:r>
          </w:p>
          <w:p w:rsidR="000B38B7" w:rsidRPr="00C13790" w:rsidRDefault="000B38B7" w:rsidP="006A12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B7" w:rsidRPr="00C13790" w:rsidTr="006A12F0">
        <w:tc>
          <w:tcPr>
            <w:tcW w:w="2186" w:type="dxa"/>
          </w:tcPr>
          <w:p w:rsidR="000B38B7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¿Qué elementos nos hacen ser parte de una comunidad?</w:t>
            </w:r>
          </w:p>
          <w:p w:rsidR="003659C5" w:rsidRDefault="003659C5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(MYP 5)</w:t>
            </w:r>
          </w:p>
        </w:tc>
        <w:tc>
          <w:tcPr>
            <w:tcW w:w="1510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1924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Audiencia, empatía, estrutura</w:t>
            </w:r>
          </w:p>
        </w:tc>
        <w:tc>
          <w:tcPr>
            <w:tcW w:w="1586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Identidades y relaciones</w:t>
            </w:r>
          </w:p>
        </w:tc>
        <w:tc>
          <w:tcPr>
            <w:tcW w:w="2208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Las personas logran desarrollar el sentido de pertenencia en varias culturas cuando sus relaciones sociales y personales les permiten compartir valores e ideas similares sobre su lugar de origen o donde crecieron</w:t>
            </w:r>
          </w:p>
        </w:tc>
        <w:tc>
          <w:tcPr>
            <w:tcW w:w="2030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A: -i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B: -i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C: -i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-iii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D: -i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     -iii</w:t>
            </w:r>
          </w:p>
        </w:tc>
        <w:tc>
          <w:tcPr>
            <w:tcW w:w="1564" w:type="dxa"/>
          </w:tcPr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comunicación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colaboración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Habilidades de gestión de la información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Habilidades de </w:t>
            </w:r>
          </w:p>
          <w:p w:rsidR="000B38B7" w:rsidRPr="00C13790" w:rsidRDefault="000B38B7" w:rsidP="006A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Pensamiento crítico</w:t>
            </w:r>
          </w:p>
        </w:tc>
        <w:tc>
          <w:tcPr>
            <w:tcW w:w="2869" w:type="dxa"/>
          </w:tcPr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Busco a alguien que... mas subjuntivo, todas las situaciones donde se usa subjuntivo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En qué tipo de sociedad nos encontramos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Formas de condicional de poder y deber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El fenómeno de divorcios y su frecuencia hoy en día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 xml:space="preserve">Tipos de sociedades en </w:t>
            </w:r>
            <w:r w:rsidRPr="00C1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dependencia del país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Futuro simple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¿Cuál es la sociedad más lejana y cercana para mí?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¿qué rasgos tiene que tener una sociedad para que exista?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¿Qué significa el concepto de desarrollo?</w:t>
            </w:r>
          </w:p>
          <w:p w:rsidR="000B38B7" w:rsidRPr="00C13790" w:rsidRDefault="000B38B7" w:rsidP="000B38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0">
              <w:rPr>
                <w:rFonts w:ascii="Times New Roman" w:hAnsi="Times New Roman" w:cs="Times New Roman"/>
                <w:sz w:val="24"/>
                <w:szCs w:val="24"/>
              </w:rPr>
              <w:t>¿Cómo nos afecta la globalización?</w:t>
            </w:r>
          </w:p>
        </w:tc>
      </w:tr>
    </w:tbl>
    <w:p w:rsidR="008D1E98" w:rsidRDefault="008D1E98"/>
    <w:p w:rsidR="008D1E98" w:rsidRDefault="008D1E98" w:rsidP="008D1E98"/>
    <w:p w:rsidR="003E635E" w:rsidRDefault="003E635E" w:rsidP="003E635E"/>
    <w:p w:rsidR="004739F3" w:rsidRPr="00ED7EDA" w:rsidRDefault="004739F3">
      <w:pPr>
        <w:rPr>
          <w:sz w:val="20"/>
          <w:szCs w:val="20"/>
        </w:rPr>
      </w:pPr>
    </w:p>
    <w:sectPr w:rsidR="004739F3" w:rsidRPr="00ED7EDA" w:rsidSect="00520D9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C7" w:rsidRDefault="001046C7" w:rsidP="00520D91">
      <w:pPr>
        <w:spacing w:after="0" w:line="240" w:lineRule="auto"/>
      </w:pPr>
      <w:r>
        <w:separator/>
      </w:r>
    </w:p>
  </w:endnote>
  <w:endnote w:type="continuationSeparator" w:id="0">
    <w:p w:rsidR="001046C7" w:rsidRDefault="001046C7" w:rsidP="0052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C7" w:rsidRDefault="001046C7" w:rsidP="00520D91">
      <w:pPr>
        <w:spacing w:after="0" w:line="240" w:lineRule="auto"/>
      </w:pPr>
      <w:r>
        <w:separator/>
      </w:r>
    </w:p>
  </w:footnote>
  <w:footnote w:type="continuationSeparator" w:id="0">
    <w:p w:rsidR="001046C7" w:rsidRDefault="001046C7" w:rsidP="0052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47" w:rsidRPr="00520D91" w:rsidRDefault="00CE4D47">
    <w:pPr>
      <w:pStyle w:val="Header"/>
      <w:rPr>
        <w:b/>
        <w:sz w:val="36"/>
        <w:szCs w:val="36"/>
      </w:rPr>
    </w:pPr>
    <w:r w:rsidRPr="00520D91">
      <w:rPr>
        <w:b/>
        <w:sz w:val="36"/>
        <w:szCs w:val="36"/>
      </w:rPr>
      <w:t>Subject group overview</w:t>
    </w:r>
    <w:r w:rsidRPr="00520D91">
      <w:rPr>
        <w:b/>
        <w:sz w:val="36"/>
        <w:szCs w:val="36"/>
      </w:rPr>
      <w:tab/>
    </w:r>
    <w:r w:rsidRPr="00520D91">
      <w:rPr>
        <w:b/>
        <w:sz w:val="36"/>
        <w:szCs w:val="36"/>
      </w:rPr>
      <w:tab/>
      <w:t>Subject group:</w:t>
    </w:r>
    <w:r>
      <w:rPr>
        <w:b/>
        <w:sz w:val="36"/>
        <w:szCs w:val="36"/>
      </w:rPr>
      <w:t xml:space="preserve"> Language Acquisition </w:t>
    </w:r>
    <w:r w:rsidR="004A7B58">
      <w:rPr>
        <w:b/>
        <w:sz w:val="36"/>
        <w:szCs w:val="36"/>
      </w:rPr>
      <w:t>–</w:t>
    </w:r>
    <w:r>
      <w:rPr>
        <w:b/>
        <w:sz w:val="36"/>
        <w:szCs w:val="36"/>
      </w:rPr>
      <w:t xml:space="preserve"> Spanish</w:t>
    </w:r>
    <w:r w:rsidR="004A7B58">
      <w:rPr>
        <w:b/>
        <w:sz w:val="36"/>
        <w:szCs w:val="36"/>
      </w:rPr>
      <w:t>, German</w:t>
    </w:r>
  </w:p>
  <w:p w:rsidR="00CE4D47" w:rsidRDefault="00CE4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9B1"/>
    <w:multiLevelType w:val="hybridMultilevel"/>
    <w:tmpl w:val="2F30ACA8"/>
    <w:lvl w:ilvl="0" w:tplc="C5B40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1FE"/>
    <w:multiLevelType w:val="hybridMultilevel"/>
    <w:tmpl w:val="5F7A5BFC"/>
    <w:lvl w:ilvl="0" w:tplc="82A80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0AB2"/>
    <w:multiLevelType w:val="hybridMultilevel"/>
    <w:tmpl w:val="88DAA4D2"/>
    <w:lvl w:ilvl="0" w:tplc="4B206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F24"/>
    <w:multiLevelType w:val="hybridMultilevel"/>
    <w:tmpl w:val="773E09A4"/>
    <w:lvl w:ilvl="0" w:tplc="E084B3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F4CFA"/>
    <w:multiLevelType w:val="hybridMultilevel"/>
    <w:tmpl w:val="AD44AD0E"/>
    <w:lvl w:ilvl="0" w:tplc="46849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26278"/>
    <w:multiLevelType w:val="hybridMultilevel"/>
    <w:tmpl w:val="6FB8457C"/>
    <w:lvl w:ilvl="0" w:tplc="57C6D7C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91"/>
    <w:rsid w:val="000B38B7"/>
    <w:rsid w:val="001043D9"/>
    <w:rsid w:val="001046C7"/>
    <w:rsid w:val="00104F00"/>
    <w:rsid w:val="001642F4"/>
    <w:rsid w:val="0028385F"/>
    <w:rsid w:val="003659C5"/>
    <w:rsid w:val="00370F7F"/>
    <w:rsid w:val="00395A11"/>
    <w:rsid w:val="00396D6A"/>
    <w:rsid w:val="003E635E"/>
    <w:rsid w:val="00410DE8"/>
    <w:rsid w:val="00420BAA"/>
    <w:rsid w:val="004739F3"/>
    <w:rsid w:val="004A7B58"/>
    <w:rsid w:val="00505181"/>
    <w:rsid w:val="00520D91"/>
    <w:rsid w:val="005559FA"/>
    <w:rsid w:val="00555F3A"/>
    <w:rsid w:val="005A1CB7"/>
    <w:rsid w:val="005B229A"/>
    <w:rsid w:val="006205E2"/>
    <w:rsid w:val="006514A4"/>
    <w:rsid w:val="006B5860"/>
    <w:rsid w:val="006D63E4"/>
    <w:rsid w:val="0073289C"/>
    <w:rsid w:val="00755030"/>
    <w:rsid w:val="00797D9C"/>
    <w:rsid w:val="00807BC4"/>
    <w:rsid w:val="008251D7"/>
    <w:rsid w:val="00830D4B"/>
    <w:rsid w:val="0085339A"/>
    <w:rsid w:val="008D1E98"/>
    <w:rsid w:val="008E50F5"/>
    <w:rsid w:val="00906185"/>
    <w:rsid w:val="0090737B"/>
    <w:rsid w:val="009430E4"/>
    <w:rsid w:val="009469E0"/>
    <w:rsid w:val="009636CA"/>
    <w:rsid w:val="009720F4"/>
    <w:rsid w:val="009A5BF6"/>
    <w:rsid w:val="00A04F5F"/>
    <w:rsid w:val="00AA75D1"/>
    <w:rsid w:val="00AD1223"/>
    <w:rsid w:val="00AF639A"/>
    <w:rsid w:val="00B10F17"/>
    <w:rsid w:val="00BE1A5F"/>
    <w:rsid w:val="00BE44F3"/>
    <w:rsid w:val="00C66D1F"/>
    <w:rsid w:val="00C76697"/>
    <w:rsid w:val="00CC3630"/>
    <w:rsid w:val="00CE4D47"/>
    <w:rsid w:val="00D5132C"/>
    <w:rsid w:val="00DD4070"/>
    <w:rsid w:val="00E349E3"/>
    <w:rsid w:val="00E51F1A"/>
    <w:rsid w:val="00E72FFC"/>
    <w:rsid w:val="00ED7EDA"/>
    <w:rsid w:val="00EE5C37"/>
    <w:rsid w:val="00F50E00"/>
    <w:rsid w:val="00F77A3B"/>
    <w:rsid w:val="00F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B6150-233A-429E-B072-2B480E15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043D9"/>
    <w:pPr>
      <w:tabs>
        <w:tab w:val="left" w:pos="454"/>
        <w:tab w:val="left" w:pos="907"/>
        <w:tab w:val="left" w:pos="1361"/>
        <w:tab w:val="left" w:pos="1814"/>
      </w:tabs>
      <w:spacing w:before="120" w:after="0" w:line="240" w:lineRule="auto"/>
      <w:outlineLvl w:val="5"/>
    </w:pPr>
    <w:rPr>
      <w:rFonts w:ascii="Gill Sans" w:eastAsia="Calibri" w:hAnsi="Gill Sans" w:cs="Times New Roman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91"/>
  </w:style>
  <w:style w:type="paragraph" w:styleId="Footer">
    <w:name w:val="footer"/>
    <w:basedOn w:val="Normal"/>
    <w:link w:val="FooterChar"/>
    <w:uiPriority w:val="99"/>
    <w:unhideWhenUsed/>
    <w:rsid w:val="0052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91"/>
  </w:style>
  <w:style w:type="character" w:customStyle="1" w:styleId="Heading6Char">
    <w:name w:val="Heading 6 Char"/>
    <w:basedOn w:val="DefaultParagraphFont"/>
    <w:link w:val="Heading6"/>
    <w:rsid w:val="001043D9"/>
    <w:rPr>
      <w:rFonts w:ascii="Gill Sans" w:eastAsia="Calibri" w:hAnsi="Gill Sans" w:cs="Times New Roman"/>
      <w:b/>
      <w:bCs/>
      <w:sz w:val="20"/>
      <w:lang w:val="en-GB"/>
    </w:rPr>
  </w:style>
  <w:style w:type="paragraph" w:styleId="ListParagraph">
    <w:name w:val="List Paragraph"/>
    <w:basedOn w:val="Normal"/>
    <w:uiPriority w:val="34"/>
    <w:qFormat/>
    <w:rsid w:val="00EE5C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69E0"/>
    <w:rPr>
      <w:b/>
      <w:bCs/>
    </w:rPr>
  </w:style>
  <w:style w:type="character" w:customStyle="1" w:styleId="BodyChar2">
    <w:name w:val="Body Char2"/>
    <w:link w:val="Body"/>
    <w:locked/>
    <w:rsid w:val="004739F3"/>
    <w:rPr>
      <w:rFonts w:ascii="Arial" w:hAnsi="Arial" w:cs="Arial"/>
      <w:sz w:val="19"/>
      <w:lang w:val="x-none"/>
    </w:rPr>
  </w:style>
  <w:style w:type="paragraph" w:customStyle="1" w:styleId="Body">
    <w:name w:val="Body"/>
    <w:basedOn w:val="Normal"/>
    <w:link w:val="BodyChar2"/>
    <w:rsid w:val="004739F3"/>
    <w:pPr>
      <w:tabs>
        <w:tab w:val="left" w:pos="454"/>
        <w:tab w:val="left" w:pos="907"/>
        <w:tab w:val="left" w:pos="1361"/>
        <w:tab w:val="left" w:pos="1814"/>
      </w:tabs>
      <w:spacing w:after="240" w:line="240" w:lineRule="auto"/>
      <w:jc w:val="both"/>
    </w:pPr>
    <w:rPr>
      <w:rFonts w:ascii="Arial" w:hAnsi="Arial" w:cs="Arial"/>
      <w:sz w:val="19"/>
      <w:lang w:val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  <w:jc w:val="both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9F3"/>
    <w:rPr>
      <w:rFonts w:ascii="Courier New" w:eastAsia="Calibri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D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body">
    <w:name w:val="Table body"/>
    <w:basedOn w:val="Normal"/>
    <w:rsid w:val="00104F00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Calibri" w:hAnsi="Arial" w:cs="Times New Roman"/>
      <w:sz w:val="19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3821</Words>
  <Characters>21784</Characters>
  <Application>Microsoft Office Word</Application>
  <DocSecurity>0</DocSecurity>
  <Lines>181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2018-01-23T09:46:00Z</cp:lastPrinted>
  <dcterms:created xsi:type="dcterms:W3CDTF">2018-01-15T09:57:00Z</dcterms:created>
  <dcterms:modified xsi:type="dcterms:W3CDTF">2018-01-29T07:25:00Z</dcterms:modified>
</cp:coreProperties>
</file>