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2002"/>
        <w:gridCol w:w="1796"/>
        <w:gridCol w:w="1794"/>
        <w:gridCol w:w="1391"/>
        <w:gridCol w:w="2065"/>
        <w:gridCol w:w="1830"/>
        <w:gridCol w:w="1612"/>
        <w:gridCol w:w="2694"/>
      </w:tblGrid>
      <w:tr w:rsidR="00807998" w:rsidTr="00960DCB">
        <w:tc>
          <w:tcPr>
            <w:tcW w:w="2139" w:type="dxa"/>
            <w:shd w:val="clear" w:color="auto" w:fill="D0CECE"/>
            <w:tcMar>
              <w:top w:w="0" w:type="dxa"/>
              <w:left w:w="108" w:type="dxa"/>
              <w:bottom w:w="0" w:type="dxa"/>
              <w:right w:w="108" w:type="dxa"/>
            </w:tcMar>
          </w:tcPr>
          <w:p w:rsidR="00807998" w:rsidRDefault="002067FA">
            <w:proofErr w:type="spellStart"/>
            <w:r>
              <w:rPr>
                <w:b/>
              </w:rPr>
              <w:t>Unit</w:t>
            </w:r>
            <w:proofErr w:type="spellEnd"/>
            <w:r>
              <w:rPr>
                <w:b/>
              </w:rPr>
              <w:t xml:space="preserve"> title</w:t>
            </w:r>
          </w:p>
        </w:tc>
        <w:tc>
          <w:tcPr>
            <w:tcW w:w="1855" w:type="dxa"/>
            <w:shd w:val="clear" w:color="auto" w:fill="D0CECE"/>
            <w:tcMar>
              <w:top w:w="0" w:type="dxa"/>
              <w:left w:w="108" w:type="dxa"/>
              <w:bottom w:w="0" w:type="dxa"/>
              <w:right w:w="108" w:type="dxa"/>
            </w:tcMar>
          </w:tcPr>
          <w:p w:rsidR="00807998" w:rsidRDefault="002067FA">
            <w:r>
              <w:rPr>
                <w:b/>
              </w:rPr>
              <w:t>Key concept</w:t>
            </w:r>
          </w:p>
        </w:tc>
        <w:tc>
          <w:tcPr>
            <w:tcW w:w="1890" w:type="dxa"/>
            <w:shd w:val="clear" w:color="auto" w:fill="D0CECE"/>
            <w:tcMar>
              <w:top w:w="0" w:type="dxa"/>
              <w:left w:w="108" w:type="dxa"/>
              <w:bottom w:w="0" w:type="dxa"/>
              <w:right w:w="108" w:type="dxa"/>
            </w:tcMar>
          </w:tcPr>
          <w:p w:rsidR="00807998" w:rsidRDefault="002067FA">
            <w:r>
              <w:rPr>
                <w:b/>
              </w:rPr>
              <w:t>Related concepts</w:t>
            </w:r>
          </w:p>
        </w:tc>
        <w:tc>
          <w:tcPr>
            <w:tcW w:w="1410" w:type="dxa"/>
            <w:shd w:val="clear" w:color="auto" w:fill="D0CECE"/>
            <w:tcMar>
              <w:top w:w="0" w:type="dxa"/>
              <w:left w:w="108" w:type="dxa"/>
              <w:bottom w:w="0" w:type="dxa"/>
              <w:right w:w="108" w:type="dxa"/>
            </w:tcMar>
          </w:tcPr>
          <w:p w:rsidR="00807998" w:rsidRDefault="002067FA">
            <w:r>
              <w:rPr>
                <w:b/>
              </w:rPr>
              <w:t>Global context</w:t>
            </w:r>
          </w:p>
        </w:tc>
        <w:tc>
          <w:tcPr>
            <w:tcW w:w="2138" w:type="dxa"/>
            <w:shd w:val="clear" w:color="auto" w:fill="D0CECE"/>
            <w:tcMar>
              <w:top w:w="0" w:type="dxa"/>
              <w:left w:w="108" w:type="dxa"/>
              <w:bottom w:w="0" w:type="dxa"/>
              <w:right w:w="108" w:type="dxa"/>
            </w:tcMar>
          </w:tcPr>
          <w:p w:rsidR="00807998" w:rsidRDefault="002067FA">
            <w:r>
              <w:rPr>
                <w:b/>
              </w:rPr>
              <w:t>Statement of inquiry</w:t>
            </w:r>
          </w:p>
        </w:tc>
        <w:tc>
          <w:tcPr>
            <w:tcW w:w="1951" w:type="dxa"/>
            <w:shd w:val="clear" w:color="auto" w:fill="D0CECE"/>
            <w:tcMar>
              <w:top w:w="0" w:type="dxa"/>
              <w:left w:w="108" w:type="dxa"/>
              <w:bottom w:w="0" w:type="dxa"/>
              <w:right w:w="108" w:type="dxa"/>
            </w:tcMar>
          </w:tcPr>
          <w:p w:rsidR="00807998" w:rsidRDefault="002067FA">
            <w:r>
              <w:rPr>
                <w:b/>
              </w:rPr>
              <w:t>MYP subject group objectives</w:t>
            </w:r>
          </w:p>
        </w:tc>
        <w:tc>
          <w:tcPr>
            <w:tcW w:w="1624" w:type="dxa"/>
            <w:shd w:val="clear" w:color="auto" w:fill="D0CECE"/>
            <w:tcMar>
              <w:top w:w="0" w:type="dxa"/>
              <w:left w:w="108" w:type="dxa"/>
              <w:bottom w:w="0" w:type="dxa"/>
              <w:right w:w="108" w:type="dxa"/>
            </w:tcMar>
          </w:tcPr>
          <w:p w:rsidR="00807998" w:rsidRDefault="002067FA">
            <w:r>
              <w:rPr>
                <w:b/>
              </w:rPr>
              <w:t>ATL skills</w:t>
            </w:r>
          </w:p>
        </w:tc>
        <w:tc>
          <w:tcPr>
            <w:tcW w:w="2866" w:type="dxa"/>
            <w:shd w:val="clear" w:color="auto" w:fill="D0CECE"/>
            <w:tcMar>
              <w:top w:w="0" w:type="dxa"/>
              <w:left w:w="108" w:type="dxa"/>
              <w:bottom w:w="0" w:type="dxa"/>
              <w:right w:w="108" w:type="dxa"/>
            </w:tcMar>
          </w:tcPr>
          <w:p w:rsidR="00807998" w:rsidRDefault="002067FA">
            <w:r>
              <w:rPr>
                <w:b/>
              </w:rPr>
              <w:t>Content (topics, knowledge, skills)</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Architectural forms and development of fine motor skills</w:t>
            </w:r>
          </w:p>
          <w:p w:rsidR="00807998" w:rsidRDefault="002067FA">
            <w:r>
              <w:rPr>
                <w:rFonts w:cs="Calibri"/>
                <w:sz w:val="20"/>
              </w:rPr>
              <w:t>PreMYP</w:t>
            </w:r>
          </w:p>
        </w:tc>
        <w:tc>
          <w:tcPr>
            <w:tcW w:w="1855" w:type="dxa"/>
            <w:shd w:val="clear" w:color="auto" w:fill="FFFFFF"/>
            <w:tcMar>
              <w:top w:w="0" w:type="dxa"/>
              <w:left w:w="108" w:type="dxa"/>
              <w:bottom w:w="0" w:type="dxa"/>
              <w:right w:w="108" w:type="dxa"/>
            </w:tcMar>
          </w:tcPr>
          <w:p w:rsidR="00807998" w:rsidRDefault="002067FA">
            <w:r>
              <w:rPr>
                <w:rFonts w:cs="Calibri"/>
                <w:sz w:val="20"/>
              </w:rPr>
              <w:t>Time, place and space Culture</w:t>
            </w:r>
          </w:p>
        </w:tc>
        <w:tc>
          <w:tcPr>
            <w:tcW w:w="1890" w:type="dxa"/>
            <w:shd w:val="clear" w:color="auto" w:fill="FFFFFF"/>
            <w:tcMar>
              <w:top w:w="0" w:type="dxa"/>
              <w:left w:w="108" w:type="dxa"/>
              <w:bottom w:w="0" w:type="dxa"/>
              <w:right w:w="108" w:type="dxa"/>
            </w:tcMar>
          </w:tcPr>
          <w:p w:rsidR="00807998" w:rsidRDefault="002067FA">
            <w:r>
              <w:rPr>
                <w:rFonts w:cs="Calibri"/>
                <w:sz w:val="20"/>
              </w:rPr>
              <w:t>Adaptation resources</w:t>
            </w:r>
          </w:p>
        </w:tc>
        <w:tc>
          <w:tcPr>
            <w:tcW w:w="1410" w:type="dxa"/>
            <w:shd w:val="clear" w:color="auto" w:fill="FFFFFF"/>
            <w:tcMar>
              <w:top w:w="0" w:type="dxa"/>
              <w:left w:w="108" w:type="dxa"/>
              <w:bottom w:w="0" w:type="dxa"/>
              <w:right w:w="108" w:type="dxa"/>
            </w:tcMar>
          </w:tcPr>
          <w:p w:rsidR="00807998" w:rsidRDefault="002067FA">
            <w:r>
              <w:rPr>
                <w:rFonts w:cs="Calibri"/>
                <w:sz w:val="20"/>
              </w:rPr>
              <w:t>Identities and relationship</w:t>
            </w:r>
          </w:p>
        </w:tc>
        <w:tc>
          <w:tcPr>
            <w:tcW w:w="2138" w:type="dxa"/>
            <w:shd w:val="clear" w:color="auto" w:fill="FFFFFF"/>
            <w:tcMar>
              <w:top w:w="0" w:type="dxa"/>
              <w:left w:w="108" w:type="dxa"/>
              <w:bottom w:w="0" w:type="dxa"/>
              <w:right w:w="108" w:type="dxa"/>
            </w:tcMar>
          </w:tcPr>
          <w:p w:rsidR="00807998" w:rsidRDefault="002067FA">
            <w:pPr>
              <w:pStyle w:val="Nadpis5"/>
              <w:numPr>
                <w:ilvl w:val="0"/>
                <w:numId w:val="2"/>
              </w:numPr>
              <w:spacing w:after="0"/>
            </w:pPr>
            <w:r>
              <w:rPr>
                <w:rFonts w:ascii="Calibri" w:hAnsi="Calibri" w:cs="Calibri"/>
                <w:b w:val="0"/>
                <w:color w:val="00000A"/>
                <w:sz w:val="20"/>
                <w:szCs w:val="22"/>
                <w:lang w:eastAsia="en-US" w:bidi="ar-SA"/>
              </w:rPr>
              <w:t>Influenced by  Architectural structures to develop the fine motor skills, precision using collage technique.</w:t>
            </w:r>
          </w:p>
        </w:tc>
        <w:tc>
          <w:tcPr>
            <w:tcW w:w="1951" w:type="dxa"/>
            <w:shd w:val="clear" w:color="auto" w:fill="FFFFFF"/>
            <w:tcMar>
              <w:top w:w="0" w:type="dxa"/>
              <w:left w:w="108" w:type="dxa"/>
              <w:bottom w:w="0" w:type="dxa"/>
              <w:right w:w="108" w:type="dxa"/>
            </w:tcMar>
          </w:tcPr>
          <w:p w:rsidR="00807998" w:rsidRDefault="002067FA">
            <w:r>
              <w:rPr>
                <w:rFonts w:cs="Calibri"/>
                <w:sz w:val="20"/>
              </w:rPr>
              <w:t>A: i, ii, iv</w:t>
            </w:r>
          </w:p>
          <w:p w:rsidR="00807998" w:rsidRDefault="002067FA">
            <w:r>
              <w:rPr>
                <w:rFonts w:cs="Calibri"/>
                <w:sz w:val="20"/>
              </w:rPr>
              <w:t>B: i, ii, iii, iv</w:t>
            </w:r>
          </w:p>
          <w:p w:rsidR="00807998" w:rsidRDefault="002067FA">
            <w:r>
              <w:rPr>
                <w:rFonts w:cs="Calibri"/>
                <w:sz w:val="20"/>
              </w:rPr>
              <w:t>C:  ii</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pPr>
              <w:pStyle w:val="TableContents"/>
            </w:pPr>
            <w:r>
              <w:rPr>
                <w:rFonts w:ascii="Calibri" w:hAnsi="Calibri" w:cs="Calibri"/>
                <w:sz w:val="20"/>
                <w:szCs w:val="22"/>
                <w:lang w:eastAsia="en-US" w:bidi="ar-SA"/>
              </w:rPr>
              <w:t>Research and</w:t>
            </w:r>
          </w:p>
          <w:p w:rsidR="00807998" w:rsidRDefault="002067FA">
            <w:pPr>
              <w:pStyle w:val="TableContents"/>
              <w:jc w:val="center"/>
            </w:pPr>
            <w:r>
              <w:rPr>
                <w:rFonts w:ascii="Calibri" w:hAnsi="Calibri" w:cs="Calibri"/>
                <w:sz w:val="20"/>
                <w:szCs w:val="22"/>
                <w:lang w:eastAsia="en-US" w:bidi="ar-SA"/>
              </w:rPr>
              <w:t>Investigation</w:t>
            </w:r>
          </w:p>
          <w:p w:rsidR="00807998" w:rsidRDefault="002067FA">
            <w:r>
              <w:rPr>
                <w:rFonts w:cs="Calibri"/>
                <w:sz w:val="20"/>
              </w:rPr>
              <w:t>Skills</w:t>
            </w:r>
          </w:p>
          <w:p w:rsidR="00807998" w:rsidRDefault="002067FA">
            <w:pPr>
              <w:pStyle w:val="TableContents"/>
              <w:jc w:val="center"/>
            </w:pPr>
            <w:r>
              <w:rPr>
                <w:rFonts w:ascii="Calibri" w:hAnsi="Calibri" w:cs="Calibri"/>
                <w:sz w:val="20"/>
                <w:szCs w:val="22"/>
                <w:lang w:eastAsia="en-US" w:bidi="ar-SA"/>
              </w:rPr>
              <w:t>Problem</w:t>
            </w:r>
          </w:p>
          <w:p w:rsidR="00807998" w:rsidRDefault="002067FA">
            <w:pPr>
              <w:pStyle w:val="TableContents"/>
              <w:jc w:val="center"/>
            </w:pPr>
            <w:r>
              <w:rPr>
                <w:rFonts w:ascii="Calibri" w:hAnsi="Calibri" w:cs="Calibri"/>
                <w:sz w:val="20"/>
                <w:szCs w:val="22"/>
                <w:lang w:eastAsia="en-US" w:bidi="ar-SA"/>
              </w:rPr>
              <w:t>solving and</w:t>
            </w:r>
          </w:p>
          <w:p w:rsidR="00807998" w:rsidRDefault="002067FA">
            <w:pPr>
              <w:pStyle w:val="TableContents"/>
            </w:pPr>
            <w:r>
              <w:rPr>
                <w:rFonts w:ascii="Calibri" w:hAnsi="Calibri" w:cs="Calibri"/>
                <w:sz w:val="20"/>
                <w:szCs w:val="22"/>
                <w:lang w:eastAsia="en-US" w:bidi="ar-SA"/>
              </w:rPr>
              <w:t>thinking skills</w:t>
            </w:r>
          </w:p>
        </w:tc>
        <w:tc>
          <w:tcPr>
            <w:tcW w:w="2866" w:type="dxa"/>
            <w:shd w:val="clear" w:color="auto" w:fill="FFFFFF"/>
            <w:tcMar>
              <w:top w:w="0" w:type="dxa"/>
              <w:left w:w="108" w:type="dxa"/>
              <w:bottom w:w="0" w:type="dxa"/>
              <w:right w:w="108" w:type="dxa"/>
            </w:tcMar>
          </w:tcPr>
          <w:p w:rsidR="00807998" w:rsidRDefault="002067FA">
            <w:r>
              <w:rPr>
                <w:rFonts w:cs="Calibri"/>
                <w:sz w:val="20"/>
              </w:rPr>
              <w:t>Learning to compare periods of Art history, improving the technical skills and fine motor skills by using ruler and sizzors.</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Masks</w:t>
            </w:r>
          </w:p>
          <w:p w:rsidR="00807998" w:rsidRDefault="002067FA">
            <w:r>
              <w:rPr>
                <w:rFonts w:cs="Calibri"/>
                <w:sz w:val="20"/>
              </w:rPr>
              <w:t>MYP 1</w:t>
            </w:r>
          </w:p>
        </w:tc>
        <w:tc>
          <w:tcPr>
            <w:tcW w:w="1855" w:type="dxa"/>
            <w:shd w:val="clear" w:color="auto" w:fill="FFFFFF"/>
            <w:tcMar>
              <w:top w:w="0" w:type="dxa"/>
              <w:left w:w="108" w:type="dxa"/>
              <w:bottom w:w="0" w:type="dxa"/>
              <w:right w:w="108" w:type="dxa"/>
            </w:tcMar>
          </w:tcPr>
          <w:p w:rsidR="00807998" w:rsidRDefault="002067FA">
            <w:r>
              <w:rPr>
                <w:rFonts w:cs="Calibri"/>
                <w:sz w:val="20"/>
              </w:rPr>
              <w:t>Culture</w:t>
            </w:r>
          </w:p>
        </w:tc>
        <w:tc>
          <w:tcPr>
            <w:tcW w:w="1890" w:type="dxa"/>
            <w:shd w:val="clear" w:color="auto" w:fill="FFFFFF"/>
            <w:tcMar>
              <w:top w:w="0" w:type="dxa"/>
              <w:left w:w="108" w:type="dxa"/>
              <w:bottom w:w="0" w:type="dxa"/>
              <w:right w:w="108" w:type="dxa"/>
            </w:tcMar>
          </w:tcPr>
          <w:p w:rsidR="00807998" w:rsidRDefault="002067FA">
            <w:r>
              <w:rPr>
                <w:rFonts w:cs="Calibri"/>
                <w:sz w:val="20"/>
              </w:rPr>
              <w:t>Form</w:t>
            </w:r>
          </w:p>
        </w:tc>
        <w:tc>
          <w:tcPr>
            <w:tcW w:w="1410" w:type="dxa"/>
            <w:shd w:val="clear" w:color="auto" w:fill="FFFFFF"/>
            <w:tcMar>
              <w:top w:w="0" w:type="dxa"/>
              <w:left w:w="108" w:type="dxa"/>
              <w:bottom w:w="0" w:type="dxa"/>
              <w:right w:w="108" w:type="dxa"/>
            </w:tcMar>
          </w:tcPr>
          <w:p w:rsidR="00807998" w:rsidRDefault="002067FA">
            <w:r>
              <w:rPr>
                <w:rFonts w:cs="Calibri"/>
                <w:sz w:val="20"/>
              </w:rPr>
              <w:t>Personal and cultural expressions</w:t>
            </w:r>
          </w:p>
        </w:tc>
        <w:tc>
          <w:tcPr>
            <w:tcW w:w="2138" w:type="dxa"/>
            <w:shd w:val="clear" w:color="auto" w:fill="FFFFFF"/>
            <w:tcMar>
              <w:top w:w="0" w:type="dxa"/>
              <w:left w:w="108" w:type="dxa"/>
              <w:bottom w:w="0" w:type="dxa"/>
              <w:right w:w="108" w:type="dxa"/>
            </w:tcMar>
          </w:tcPr>
          <w:p w:rsidR="00807998" w:rsidRDefault="002067FA">
            <w:pPr>
              <w:pStyle w:val="Bezriadkovania"/>
            </w:pPr>
            <w:r>
              <w:rPr>
                <w:sz w:val="20"/>
                <w:lang w:val="sk-SK"/>
              </w:rPr>
              <w:t>Societies around the world express their values and beliefs in a variety of visual cultures.</w:t>
            </w:r>
          </w:p>
        </w:tc>
        <w:tc>
          <w:tcPr>
            <w:tcW w:w="1951" w:type="dxa"/>
            <w:shd w:val="clear" w:color="auto" w:fill="FFFFFF"/>
            <w:tcMar>
              <w:top w:w="0" w:type="dxa"/>
              <w:left w:w="108" w:type="dxa"/>
              <w:bottom w:w="0" w:type="dxa"/>
              <w:right w:w="108" w:type="dxa"/>
            </w:tcMar>
          </w:tcPr>
          <w:p w:rsidR="00807998" w:rsidRDefault="002067FA">
            <w:r>
              <w:rPr>
                <w:rFonts w:cs="Calibri"/>
                <w:sz w:val="20"/>
              </w:rPr>
              <w:t>A: iii , iv</w:t>
            </w:r>
          </w:p>
          <w:p w:rsidR="00807998" w:rsidRDefault="002067FA">
            <w:r>
              <w:rPr>
                <w:rFonts w:cs="Calibri"/>
                <w:sz w:val="20"/>
              </w:rPr>
              <w:t>B: i, ii, iii</w:t>
            </w:r>
          </w:p>
          <w:p w:rsidR="00807998" w:rsidRDefault="002067FA">
            <w:r>
              <w:rPr>
                <w:rFonts w:cs="Calibri"/>
                <w:sz w:val="20"/>
              </w:rPr>
              <w:t>C: ii, iv</w:t>
            </w:r>
          </w:p>
          <w:p w:rsidR="00807998" w:rsidRDefault="002067FA">
            <w:r>
              <w:rPr>
                <w:rFonts w:cs="Calibri"/>
                <w:sz w:val="20"/>
              </w:rPr>
              <w:t>D: ii, iii</w:t>
            </w:r>
          </w:p>
        </w:tc>
        <w:tc>
          <w:tcPr>
            <w:tcW w:w="1624" w:type="dxa"/>
            <w:shd w:val="clear" w:color="auto" w:fill="FFFFFF"/>
            <w:tcMar>
              <w:top w:w="0" w:type="dxa"/>
              <w:left w:w="108" w:type="dxa"/>
              <w:bottom w:w="0" w:type="dxa"/>
              <w:right w:w="108" w:type="dxa"/>
            </w:tcMar>
          </w:tcPr>
          <w:p w:rsidR="00807998" w:rsidRDefault="002067FA">
            <w:pPr>
              <w:pStyle w:val="TableContents"/>
              <w:jc w:val="center"/>
            </w:pPr>
            <w:r>
              <w:rPr>
                <w:rFonts w:ascii="Calibri" w:hAnsi="Calibri" w:cs="Calibri"/>
                <w:sz w:val="20"/>
                <w:szCs w:val="22"/>
                <w:lang w:eastAsia="en-US" w:bidi="ar-SA"/>
              </w:rPr>
              <w:t>Research and</w:t>
            </w:r>
          </w:p>
          <w:p w:rsidR="00807998" w:rsidRDefault="002067FA">
            <w:pPr>
              <w:pStyle w:val="TableContents"/>
              <w:jc w:val="center"/>
            </w:pPr>
            <w:r>
              <w:rPr>
                <w:rFonts w:ascii="Calibri" w:hAnsi="Calibri" w:cs="Calibri"/>
                <w:sz w:val="20"/>
                <w:szCs w:val="22"/>
                <w:lang w:eastAsia="en-US" w:bidi="ar-SA"/>
              </w:rPr>
              <w:t>Investigation</w:t>
            </w:r>
          </w:p>
          <w:p w:rsidR="00807998" w:rsidRDefault="002067FA">
            <w:pPr>
              <w:pStyle w:val="TableContents"/>
            </w:pPr>
            <w:r>
              <w:rPr>
                <w:rFonts w:ascii="Calibri" w:hAnsi="Calibri" w:cs="Calibri"/>
                <w:sz w:val="20"/>
                <w:szCs w:val="22"/>
                <w:lang w:eastAsia="en-US" w:bidi="ar-SA"/>
              </w:rPr>
              <w:t>Skills,</w:t>
            </w:r>
          </w:p>
          <w:p w:rsidR="00807998" w:rsidRDefault="002067FA">
            <w:pPr>
              <w:pStyle w:val="TableContents"/>
            </w:pPr>
            <w:r>
              <w:rPr>
                <w:rFonts w:ascii="Calibri" w:hAnsi="Calibri" w:cs="Calibri"/>
                <w:sz w:val="20"/>
                <w:szCs w:val="22"/>
                <w:lang w:eastAsia="en-US" w:bidi="ar-SA"/>
              </w:rPr>
              <w:t>Reflection</w:t>
            </w:r>
          </w:p>
        </w:tc>
        <w:tc>
          <w:tcPr>
            <w:tcW w:w="2866" w:type="dxa"/>
            <w:shd w:val="clear" w:color="auto" w:fill="FFFFFF"/>
            <w:tcMar>
              <w:top w:w="0" w:type="dxa"/>
              <w:left w:w="108" w:type="dxa"/>
              <w:bottom w:w="0" w:type="dxa"/>
              <w:right w:w="108" w:type="dxa"/>
            </w:tcMar>
          </w:tcPr>
          <w:p w:rsidR="00807998" w:rsidRDefault="002067FA">
            <w:r>
              <w:rPr>
                <w:rFonts w:cs="Calibri"/>
                <w:sz w:val="20"/>
              </w:rPr>
              <w:t>About different cultures masks, plaster casting, clay form, negative shape</w:t>
            </w:r>
          </w:p>
        </w:tc>
      </w:tr>
      <w:tr w:rsidR="00807998" w:rsidRPr="00960DCB" w:rsidTr="00960DCB">
        <w:tc>
          <w:tcPr>
            <w:tcW w:w="2139" w:type="dxa"/>
            <w:shd w:val="clear" w:color="auto" w:fill="FF3366"/>
            <w:tcMar>
              <w:top w:w="0" w:type="dxa"/>
              <w:left w:w="108" w:type="dxa"/>
              <w:bottom w:w="0" w:type="dxa"/>
              <w:right w:w="108" w:type="dxa"/>
            </w:tcMar>
          </w:tcPr>
          <w:p w:rsidR="00807998" w:rsidRPr="00960DCB" w:rsidRDefault="002067FA" w:rsidP="00960DCB">
            <w:pPr>
              <w:rPr>
                <w:rFonts w:cs="Calibri"/>
                <w:sz w:val="20"/>
              </w:rPr>
            </w:pPr>
            <w:proofErr w:type="spellStart"/>
            <w:r w:rsidRPr="00960DCB">
              <w:rPr>
                <w:rFonts w:cs="Calibri"/>
                <w:sz w:val="20"/>
              </w:rPr>
              <w:t>Ceramic</w:t>
            </w:r>
            <w:proofErr w:type="spellEnd"/>
            <w:r w:rsidRPr="00960DCB">
              <w:rPr>
                <w:rFonts w:cs="Calibri"/>
                <w:sz w:val="20"/>
              </w:rPr>
              <w:t xml:space="preserve"> design of </w:t>
            </w:r>
            <w:proofErr w:type="spellStart"/>
            <w:r w:rsidRPr="00960DCB">
              <w:rPr>
                <w:rFonts w:cs="Calibri"/>
                <w:sz w:val="20"/>
              </w:rPr>
              <w:t>mosaic</w:t>
            </w:r>
            <w:proofErr w:type="spellEnd"/>
            <w:r w:rsidRPr="00960DCB">
              <w:rPr>
                <w:rFonts w:cs="Calibri"/>
                <w:sz w:val="20"/>
              </w:rPr>
              <w:t xml:space="preserve"> on </w:t>
            </w:r>
            <w:proofErr w:type="spellStart"/>
            <w:r w:rsidRPr="00960DCB">
              <w:rPr>
                <w:rFonts w:cs="Calibri"/>
                <w:sz w:val="20"/>
              </w:rPr>
              <w:t>theme</w:t>
            </w:r>
            <w:proofErr w:type="spellEnd"/>
            <w:r w:rsidRPr="00960DCB">
              <w:rPr>
                <w:rFonts w:cs="Calibri"/>
                <w:sz w:val="20"/>
              </w:rPr>
              <w:t xml:space="preserve">: “my </w:t>
            </w:r>
            <w:proofErr w:type="spellStart"/>
            <w:r w:rsidRPr="00960DCB">
              <w:rPr>
                <w:rFonts w:cs="Calibri"/>
                <w:sz w:val="20"/>
              </w:rPr>
              <w:t>family</w:t>
            </w:r>
            <w:proofErr w:type="spellEnd"/>
            <w:r w:rsidRPr="00960DCB">
              <w:rPr>
                <w:rFonts w:cs="Calibri"/>
                <w:sz w:val="20"/>
              </w:rPr>
              <w:t>”</w:t>
            </w:r>
          </w:p>
          <w:p w:rsidR="00807998" w:rsidRPr="00960DCB" w:rsidRDefault="002067FA" w:rsidP="00960DCB">
            <w:pPr>
              <w:rPr>
                <w:rFonts w:cs="Calibri"/>
                <w:sz w:val="20"/>
              </w:rPr>
            </w:pPr>
            <w:r w:rsidRPr="00960DCB">
              <w:rPr>
                <w:rFonts w:cs="Calibri"/>
                <w:sz w:val="20"/>
              </w:rPr>
              <w:t>MYP2</w:t>
            </w:r>
          </w:p>
        </w:tc>
        <w:tc>
          <w:tcPr>
            <w:tcW w:w="1855" w:type="dxa"/>
            <w:shd w:val="clear" w:color="auto" w:fill="FF3366"/>
            <w:tcMar>
              <w:top w:w="0" w:type="dxa"/>
              <w:left w:w="108" w:type="dxa"/>
              <w:bottom w:w="0" w:type="dxa"/>
              <w:right w:w="108" w:type="dxa"/>
            </w:tcMar>
          </w:tcPr>
          <w:p w:rsidR="00807998" w:rsidRPr="00960DCB" w:rsidRDefault="002067FA" w:rsidP="00960DCB">
            <w:pPr>
              <w:rPr>
                <w:rFonts w:cs="Calibri"/>
                <w:sz w:val="20"/>
              </w:rPr>
            </w:pPr>
            <w:proofErr w:type="spellStart"/>
            <w:r w:rsidRPr="00960DCB">
              <w:rPr>
                <w:rFonts w:cs="Calibri"/>
                <w:sz w:val="20"/>
              </w:rPr>
              <w:t>Relationships</w:t>
            </w:r>
            <w:proofErr w:type="spellEnd"/>
          </w:p>
        </w:tc>
        <w:tc>
          <w:tcPr>
            <w:tcW w:w="1890" w:type="dxa"/>
            <w:shd w:val="clear" w:color="auto" w:fill="FF3366"/>
            <w:tcMar>
              <w:top w:w="0" w:type="dxa"/>
              <w:left w:w="108" w:type="dxa"/>
              <w:bottom w:w="0" w:type="dxa"/>
              <w:right w:w="108" w:type="dxa"/>
            </w:tcMar>
          </w:tcPr>
          <w:p w:rsidR="00807998" w:rsidRPr="00960DCB" w:rsidRDefault="002067FA" w:rsidP="00960DCB">
            <w:pPr>
              <w:rPr>
                <w:rFonts w:cs="Calibri"/>
                <w:sz w:val="20"/>
              </w:rPr>
            </w:pPr>
            <w:proofErr w:type="spellStart"/>
            <w:r w:rsidRPr="00960DCB">
              <w:rPr>
                <w:rFonts w:cs="Calibri"/>
                <w:sz w:val="20"/>
              </w:rPr>
              <w:t>Form</w:t>
            </w:r>
            <w:proofErr w:type="spellEnd"/>
          </w:p>
          <w:p w:rsidR="00807998" w:rsidRPr="00960DCB" w:rsidRDefault="002067FA" w:rsidP="00960DCB">
            <w:pPr>
              <w:rPr>
                <w:rFonts w:cs="Calibri"/>
                <w:sz w:val="20"/>
              </w:rPr>
            </w:pPr>
            <w:r w:rsidRPr="00960DCB">
              <w:rPr>
                <w:rFonts w:cs="Calibri"/>
                <w:sz w:val="20"/>
              </w:rPr>
              <w:t xml:space="preserve"> </w:t>
            </w:r>
            <w:proofErr w:type="spellStart"/>
            <w:r w:rsidRPr="00960DCB">
              <w:rPr>
                <w:rFonts w:cs="Calibri"/>
                <w:sz w:val="20"/>
              </w:rPr>
              <w:t>Innovation</w:t>
            </w:r>
            <w:proofErr w:type="spellEnd"/>
          </w:p>
        </w:tc>
        <w:tc>
          <w:tcPr>
            <w:tcW w:w="1410" w:type="dxa"/>
            <w:shd w:val="clear" w:color="auto" w:fill="FF3366"/>
            <w:tcMar>
              <w:top w:w="0" w:type="dxa"/>
              <w:left w:w="108" w:type="dxa"/>
              <w:bottom w:w="0" w:type="dxa"/>
              <w:right w:w="108" w:type="dxa"/>
            </w:tcMar>
          </w:tcPr>
          <w:p w:rsidR="00807998" w:rsidRPr="00960DCB" w:rsidRDefault="002067FA" w:rsidP="00960DCB">
            <w:pPr>
              <w:rPr>
                <w:rFonts w:cs="Calibri"/>
                <w:sz w:val="20"/>
              </w:rPr>
            </w:pPr>
            <w:r w:rsidRPr="00960DCB">
              <w:rPr>
                <w:rFonts w:cs="Calibri"/>
                <w:sz w:val="20"/>
              </w:rPr>
              <w:t xml:space="preserve">Identity and </w:t>
            </w:r>
            <w:proofErr w:type="spellStart"/>
            <w:r w:rsidRPr="00960DCB">
              <w:rPr>
                <w:rFonts w:cs="Calibri"/>
                <w:sz w:val="20"/>
              </w:rPr>
              <w:t>relationships</w:t>
            </w:r>
            <w:proofErr w:type="spellEnd"/>
          </w:p>
        </w:tc>
        <w:tc>
          <w:tcPr>
            <w:tcW w:w="2138" w:type="dxa"/>
            <w:shd w:val="clear" w:color="auto" w:fill="FF3366"/>
            <w:tcMar>
              <w:top w:w="0" w:type="dxa"/>
              <w:left w:w="108" w:type="dxa"/>
              <w:bottom w:w="0" w:type="dxa"/>
              <w:right w:w="108" w:type="dxa"/>
            </w:tcMar>
          </w:tcPr>
          <w:p w:rsidR="00807998" w:rsidRPr="00960DCB" w:rsidRDefault="002067FA" w:rsidP="00960DCB">
            <w:pPr>
              <w:rPr>
                <w:rFonts w:cs="Calibri"/>
                <w:sz w:val="20"/>
              </w:rPr>
            </w:pPr>
            <w:proofErr w:type="spellStart"/>
            <w:r w:rsidRPr="00960DCB">
              <w:rPr>
                <w:rFonts w:cs="Calibri"/>
                <w:sz w:val="20"/>
              </w:rPr>
              <w:t>Value</w:t>
            </w:r>
            <w:proofErr w:type="spellEnd"/>
            <w:r w:rsidRPr="00960DCB">
              <w:rPr>
                <w:rFonts w:cs="Calibri"/>
                <w:sz w:val="20"/>
              </w:rPr>
              <w:t xml:space="preserve"> of </w:t>
            </w:r>
            <w:proofErr w:type="spellStart"/>
            <w:r w:rsidRPr="00960DCB">
              <w:rPr>
                <w:rFonts w:cs="Calibri"/>
                <w:sz w:val="20"/>
              </w:rPr>
              <w:t>ceramic</w:t>
            </w:r>
            <w:proofErr w:type="spellEnd"/>
            <w:r w:rsidRPr="00960DCB">
              <w:rPr>
                <w:rFonts w:cs="Calibri"/>
                <w:sz w:val="20"/>
              </w:rPr>
              <w:t xml:space="preserve"> </w:t>
            </w:r>
            <w:proofErr w:type="spellStart"/>
            <w:r w:rsidRPr="00960DCB">
              <w:rPr>
                <w:rFonts w:cs="Calibri"/>
                <w:sz w:val="20"/>
              </w:rPr>
              <w:t>mosaic</w:t>
            </w:r>
            <w:proofErr w:type="spellEnd"/>
            <w:r w:rsidRPr="00960DCB">
              <w:rPr>
                <w:rFonts w:cs="Calibri"/>
                <w:sz w:val="20"/>
              </w:rPr>
              <w:t xml:space="preserve"> in </w:t>
            </w:r>
            <w:proofErr w:type="spellStart"/>
            <w:r w:rsidRPr="00960DCB">
              <w:rPr>
                <w:rFonts w:cs="Calibri"/>
                <w:sz w:val="20"/>
              </w:rPr>
              <w:t>history</w:t>
            </w:r>
            <w:proofErr w:type="spellEnd"/>
            <w:r w:rsidRPr="00960DCB">
              <w:rPr>
                <w:rFonts w:cs="Calibri"/>
                <w:sz w:val="20"/>
              </w:rPr>
              <w:t xml:space="preserve"> of art and design of </w:t>
            </w:r>
            <w:proofErr w:type="spellStart"/>
            <w:r w:rsidRPr="00960DCB">
              <w:rPr>
                <w:rFonts w:cs="Calibri"/>
                <w:sz w:val="20"/>
              </w:rPr>
              <w:t>ceramic</w:t>
            </w:r>
            <w:proofErr w:type="spellEnd"/>
            <w:r w:rsidRPr="00960DCB">
              <w:rPr>
                <w:rFonts w:cs="Calibri"/>
                <w:sz w:val="20"/>
              </w:rPr>
              <w:t xml:space="preserve"> </w:t>
            </w:r>
            <w:proofErr w:type="spellStart"/>
            <w:r w:rsidRPr="00960DCB">
              <w:rPr>
                <w:rFonts w:cs="Calibri"/>
                <w:sz w:val="20"/>
              </w:rPr>
              <w:t>mosaic</w:t>
            </w:r>
            <w:proofErr w:type="spellEnd"/>
            <w:r w:rsidRPr="00960DCB">
              <w:rPr>
                <w:rFonts w:cs="Calibri"/>
                <w:sz w:val="20"/>
              </w:rPr>
              <w:t xml:space="preserve"> on </w:t>
            </w:r>
            <w:proofErr w:type="spellStart"/>
            <w:r w:rsidRPr="00960DCB">
              <w:rPr>
                <w:rFonts w:cs="Calibri"/>
                <w:sz w:val="20"/>
              </w:rPr>
              <w:t>the</w:t>
            </w:r>
            <w:proofErr w:type="spellEnd"/>
            <w:r w:rsidRPr="00960DCB">
              <w:rPr>
                <w:rFonts w:cs="Calibri"/>
                <w:sz w:val="20"/>
              </w:rPr>
              <w:t xml:space="preserve"> </w:t>
            </w:r>
            <w:proofErr w:type="spellStart"/>
            <w:r w:rsidRPr="00960DCB">
              <w:rPr>
                <w:rFonts w:cs="Calibri"/>
                <w:sz w:val="20"/>
              </w:rPr>
              <w:t>theme</w:t>
            </w:r>
            <w:proofErr w:type="spellEnd"/>
            <w:r w:rsidRPr="00960DCB">
              <w:rPr>
                <w:rFonts w:cs="Calibri"/>
                <w:sz w:val="20"/>
              </w:rPr>
              <w:t xml:space="preserve">:” my </w:t>
            </w:r>
            <w:proofErr w:type="spellStart"/>
            <w:r w:rsidRPr="00960DCB">
              <w:rPr>
                <w:rFonts w:cs="Calibri"/>
                <w:sz w:val="20"/>
              </w:rPr>
              <w:t>family</w:t>
            </w:r>
            <w:proofErr w:type="spellEnd"/>
            <w:r w:rsidRPr="00960DCB">
              <w:rPr>
                <w:rFonts w:cs="Calibri"/>
                <w:sz w:val="20"/>
              </w:rPr>
              <w:t>”.</w:t>
            </w:r>
          </w:p>
        </w:tc>
        <w:tc>
          <w:tcPr>
            <w:tcW w:w="1951" w:type="dxa"/>
            <w:shd w:val="clear" w:color="auto" w:fill="FF3366"/>
            <w:tcMar>
              <w:top w:w="0" w:type="dxa"/>
              <w:left w:w="108" w:type="dxa"/>
              <w:bottom w:w="0" w:type="dxa"/>
              <w:right w:w="108" w:type="dxa"/>
            </w:tcMar>
          </w:tcPr>
          <w:p w:rsidR="00807998" w:rsidRPr="00960DCB" w:rsidRDefault="002067FA" w:rsidP="00960DCB">
            <w:pPr>
              <w:rPr>
                <w:rFonts w:cs="Calibri"/>
                <w:sz w:val="20"/>
              </w:rPr>
            </w:pPr>
            <w:r w:rsidRPr="00960DCB">
              <w:rPr>
                <w:rFonts w:cs="Calibri"/>
                <w:sz w:val="20"/>
              </w:rPr>
              <w:t>A: i, ii, iii , iv</w:t>
            </w:r>
          </w:p>
          <w:p w:rsidR="00807998" w:rsidRPr="00960DCB" w:rsidRDefault="002067FA" w:rsidP="00960DCB">
            <w:pPr>
              <w:rPr>
                <w:rFonts w:cs="Calibri"/>
                <w:sz w:val="20"/>
              </w:rPr>
            </w:pPr>
            <w:r w:rsidRPr="00960DCB">
              <w:rPr>
                <w:rFonts w:cs="Calibri"/>
                <w:sz w:val="20"/>
              </w:rPr>
              <w:t xml:space="preserve">B: i, </w:t>
            </w:r>
            <w:bookmarkStart w:id="0" w:name="_GoBack"/>
            <w:bookmarkEnd w:id="0"/>
            <w:r w:rsidRPr="00960DCB">
              <w:rPr>
                <w:rFonts w:cs="Calibri"/>
                <w:sz w:val="20"/>
              </w:rPr>
              <w:t>ii, iii, iv</w:t>
            </w:r>
          </w:p>
          <w:p w:rsidR="00807998" w:rsidRPr="00960DCB" w:rsidRDefault="002067FA" w:rsidP="00960DCB">
            <w:pPr>
              <w:rPr>
                <w:rFonts w:cs="Calibri"/>
                <w:sz w:val="20"/>
              </w:rPr>
            </w:pPr>
            <w:r w:rsidRPr="00960DCB">
              <w:rPr>
                <w:rFonts w:cs="Calibri"/>
                <w:sz w:val="20"/>
              </w:rPr>
              <w:t>C: i, ii, iii, iv</w:t>
            </w:r>
          </w:p>
          <w:p w:rsidR="00807998" w:rsidRPr="00960DCB" w:rsidRDefault="002067FA" w:rsidP="00960DCB">
            <w:pPr>
              <w:rPr>
                <w:rFonts w:cs="Calibri"/>
                <w:sz w:val="20"/>
              </w:rPr>
            </w:pPr>
            <w:r w:rsidRPr="00960DCB">
              <w:rPr>
                <w:rFonts w:cs="Calibri"/>
                <w:sz w:val="20"/>
              </w:rPr>
              <w:t>D: i, ii, iii, iv</w:t>
            </w:r>
          </w:p>
        </w:tc>
        <w:tc>
          <w:tcPr>
            <w:tcW w:w="1624" w:type="dxa"/>
            <w:shd w:val="clear" w:color="auto" w:fill="FF3366"/>
            <w:tcMar>
              <w:top w:w="0" w:type="dxa"/>
              <w:left w:w="108" w:type="dxa"/>
              <w:bottom w:w="0" w:type="dxa"/>
              <w:right w:w="108" w:type="dxa"/>
            </w:tcMar>
          </w:tcPr>
          <w:p w:rsidR="00807998" w:rsidRPr="00960DCB" w:rsidRDefault="002067FA" w:rsidP="00960DCB">
            <w:pPr>
              <w:rPr>
                <w:rFonts w:cs="Calibri"/>
                <w:sz w:val="20"/>
              </w:rPr>
            </w:pPr>
            <w:proofErr w:type="spellStart"/>
            <w:r w:rsidRPr="00960DCB">
              <w:rPr>
                <w:rFonts w:cs="Calibri"/>
                <w:sz w:val="20"/>
              </w:rPr>
              <w:t>Creative</w:t>
            </w:r>
            <w:proofErr w:type="spellEnd"/>
            <w:r w:rsidRPr="00960DCB">
              <w:rPr>
                <w:rFonts w:cs="Calibri"/>
                <w:sz w:val="20"/>
              </w:rPr>
              <w:t xml:space="preserve"> </w:t>
            </w:r>
            <w:proofErr w:type="spellStart"/>
            <w:r w:rsidRPr="00960DCB">
              <w:rPr>
                <w:rFonts w:cs="Calibri"/>
                <w:sz w:val="20"/>
              </w:rPr>
              <w:t>thinking</w:t>
            </w:r>
            <w:proofErr w:type="spellEnd"/>
            <w:r w:rsidRPr="00960DCB">
              <w:rPr>
                <w:rFonts w:cs="Calibri"/>
                <w:sz w:val="20"/>
              </w:rPr>
              <w:t xml:space="preserve"> </w:t>
            </w:r>
            <w:proofErr w:type="spellStart"/>
            <w:r w:rsidRPr="00960DCB">
              <w:rPr>
                <w:rFonts w:cs="Calibri"/>
                <w:sz w:val="20"/>
              </w:rPr>
              <w:t>skills</w:t>
            </w:r>
            <w:proofErr w:type="spellEnd"/>
          </w:p>
          <w:p w:rsidR="00807998" w:rsidRPr="00960DCB" w:rsidRDefault="002067FA" w:rsidP="00960DCB">
            <w:pPr>
              <w:rPr>
                <w:rFonts w:cs="Calibri"/>
                <w:sz w:val="20"/>
              </w:rPr>
            </w:pPr>
            <w:proofErr w:type="spellStart"/>
            <w:r w:rsidRPr="00960DCB">
              <w:rPr>
                <w:rFonts w:cs="Calibri"/>
                <w:sz w:val="20"/>
              </w:rPr>
              <w:t>Self</w:t>
            </w:r>
            <w:proofErr w:type="spellEnd"/>
            <w:r w:rsidRPr="00960DCB">
              <w:rPr>
                <w:rFonts w:cs="Calibri"/>
                <w:sz w:val="20"/>
              </w:rPr>
              <w:t xml:space="preserve">-management  </w:t>
            </w:r>
          </w:p>
          <w:p w:rsidR="00807998" w:rsidRPr="00960DCB" w:rsidRDefault="002067FA" w:rsidP="00960DCB">
            <w:pPr>
              <w:rPr>
                <w:rFonts w:cs="Calibri"/>
                <w:sz w:val="20"/>
              </w:rPr>
            </w:pPr>
            <w:proofErr w:type="spellStart"/>
            <w:r w:rsidRPr="00960DCB">
              <w:rPr>
                <w:rFonts w:cs="Calibri"/>
                <w:sz w:val="20"/>
              </w:rPr>
              <w:t>Research</w:t>
            </w:r>
            <w:proofErr w:type="spellEnd"/>
            <w:r w:rsidRPr="00960DCB">
              <w:rPr>
                <w:rFonts w:cs="Calibri"/>
                <w:sz w:val="20"/>
              </w:rPr>
              <w:t xml:space="preserve"> </w:t>
            </w:r>
            <w:proofErr w:type="spellStart"/>
            <w:r w:rsidRPr="00960DCB">
              <w:rPr>
                <w:rFonts w:cs="Calibri"/>
                <w:sz w:val="20"/>
              </w:rPr>
              <w:t>skills</w:t>
            </w:r>
            <w:proofErr w:type="spellEnd"/>
          </w:p>
        </w:tc>
        <w:tc>
          <w:tcPr>
            <w:tcW w:w="2866" w:type="dxa"/>
            <w:shd w:val="clear" w:color="auto" w:fill="FF3366"/>
            <w:tcMar>
              <w:top w:w="0" w:type="dxa"/>
              <w:left w:w="108" w:type="dxa"/>
              <w:bottom w:w="0" w:type="dxa"/>
              <w:right w:w="108" w:type="dxa"/>
            </w:tcMar>
          </w:tcPr>
          <w:p w:rsidR="00807998" w:rsidRPr="00960DCB" w:rsidRDefault="002067FA" w:rsidP="00960DCB">
            <w:pPr>
              <w:rPr>
                <w:rFonts w:cs="Calibri"/>
                <w:sz w:val="20"/>
              </w:rPr>
            </w:pPr>
            <w:proofErr w:type="spellStart"/>
            <w:r w:rsidRPr="00960DCB">
              <w:rPr>
                <w:rFonts w:cs="Calibri"/>
                <w:sz w:val="20"/>
              </w:rPr>
              <w:t>Process</w:t>
            </w:r>
            <w:proofErr w:type="spellEnd"/>
            <w:r w:rsidRPr="00960DCB">
              <w:rPr>
                <w:rFonts w:cs="Calibri"/>
                <w:sz w:val="20"/>
              </w:rPr>
              <w:t xml:space="preserve"> of </w:t>
            </w:r>
            <w:proofErr w:type="spellStart"/>
            <w:r w:rsidRPr="00960DCB">
              <w:rPr>
                <w:rFonts w:cs="Calibri"/>
                <w:sz w:val="20"/>
              </w:rPr>
              <w:t>making</w:t>
            </w:r>
            <w:proofErr w:type="spellEnd"/>
            <w:r w:rsidRPr="00960DCB">
              <w:rPr>
                <w:rFonts w:cs="Calibri"/>
                <w:sz w:val="20"/>
              </w:rPr>
              <w:t xml:space="preserve"> </w:t>
            </w:r>
            <w:proofErr w:type="spellStart"/>
            <w:r w:rsidRPr="00960DCB">
              <w:rPr>
                <w:rFonts w:cs="Calibri"/>
                <w:sz w:val="20"/>
              </w:rPr>
              <w:t>mosaic</w:t>
            </w:r>
            <w:proofErr w:type="spellEnd"/>
            <w:r w:rsidRPr="00960DCB">
              <w:rPr>
                <w:rFonts w:cs="Calibri"/>
                <w:sz w:val="20"/>
              </w:rPr>
              <w:t xml:space="preserve"> </w:t>
            </w:r>
            <w:proofErr w:type="spellStart"/>
            <w:r w:rsidRPr="00960DCB">
              <w:rPr>
                <w:rFonts w:cs="Calibri"/>
                <w:sz w:val="20"/>
              </w:rPr>
              <w:t>from</w:t>
            </w:r>
            <w:proofErr w:type="spellEnd"/>
            <w:r w:rsidRPr="00960DCB">
              <w:rPr>
                <w:rFonts w:cs="Calibri"/>
                <w:sz w:val="20"/>
              </w:rPr>
              <w:t xml:space="preserve"> </w:t>
            </w:r>
            <w:proofErr w:type="spellStart"/>
            <w:r w:rsidRPr="00960DCB">
              <w:rPr>
                <w:rFonts w:cs="Calibri"/>
                <w:sz w:val="20"/>
              </w:rPr>
              <w:t>sketches</w:t>
            </w:r>
            <w:proofErr w:type="spellEnd"/>
            <w:r w:rsidRPr="00960DCB">
              <w:rPr>
                <w:rFonts w:cs="Calibri"/>
                <w:sz w:val="20"/>
              </w:rPr>
              <w:t xml:space="preserve">, </w:t>
            </w:r>
            <w:proofErr w:type="spellStart"/>
            <w:r w:rsidRPr="00960DCB">
              <w:rPr>
                <w:rFonts w:cs="Calibri"/>
                <w:sz w:val="20"/>
              </w:rPr>
              <w:t>technical</w:t>
            </w:r>
            <w:proofErr w:type="spellEnd"/>
            <w:r w:rsidRPr="00960DCB">
              <w:rPr>
                <w:rFonts w:cs="Calibri"/>
                <w:sz w:val="20"/>
              </w:rPr>
              <w:t xml:space="preserve"> </w:t>
            </w:r>
            <w:proofErr w:type="spellStart"/>
            <w:r w:rsidRPr="00960DCB">
              <w:rPr>
                <w:rFonts w:cs="Calibri"/>
                <w:sz w:val="20"/>
              </w:rPr>
              <w:t>proposal</w:t>
            </w:r>
            <w:proofErr w:type="spellEnd"/>
            <w:r w:rsidRPr="00960DCB">
              <w:rPr>
                <w:rFonts w:cs="Calibri"/>
                <w:sz w:val="20"/>
              </w:rPr>
              <w:t xml:space="preserve"> to </w:t>
            </w:r>
            <w:proofErr w:type="spellStart"/>
            <w:r w:rsidRPr="00960DCB">
              <w:rPr>
                <w:rFonts w:cs="Calibri"/>
                <w:sz w:val="20"/>
              </w:rPr>
              <w:t>actual</w:t>
            </w:r>
            <w:proofErr w:type="spellEnd"/>
            <w:r w:rsidRPr="00960DCB">
              <w:rPr>
                <w:rFonts w:cs="Calibri"/>
                <w:sz w:val="20"/>
              </w:rPr>
              <w:t xml:space="preserve"> </w:t>
            </w:r>
            <w:proofErr w:type="spellStart"/>
            <w:r w:rsidRPr="00960DCB">
              <w:rPr>
                <w:rFonts w:cs="Calibri"/>
                <w:sz w:val="20"/>
              </w:rPr>
              <w:t>work</w:t>
            </w:r>
            <w:proofErr w:type="spellEnd"/>
            <w:r w:rsidRPr="00960DCB">
              <w:rPr>
                <w:rFonts w:cs="Calibri"/>
                <w:sz w:val="20"/>
              </w:rPr>
              <w:t xml:space="preserve"> </w:t>
            </w:r>
            <w:proofErr w:type="spellStart"/>
            <w:r w:rsidRPr="00960DCB">
              <w:rPr>
                <w:rFonts w:cs="Calibri"/>
                <w:sz w:val="20"/>
              </w:rPr>
              <w:t>with</w:t>
            </w:r>
            <w:proofErr w:type="spellEnd"/>
            <w:r w:rsidRPr="00960DCB">
              <w:rPr>
                <w:rFonts w:cs="Calibri"/>
                <w:sz w:val="20"/>
              </w:rPr>
              <w:t xml:space="preserve"> </w:t>
            </w:r>
            <w:proofErr w:type="spellStart"/>
            <w:r w:rsidRPr="00960DCB">
              <w:rPr>
                <w:rFonts w:cs="Calibri"/>
                <w:sz w:val="20"/>
              </w:rPr>
              <w:t>clay</w:t>
            </w:r>
            <w:proofErr w:type="spellEnd"/>
            <w:r w:rsidRPr="00960DCB">
              <w:rPr>
                <w:rFonts w:cs="Calibri"/>
                <w:sz w:val="20"/>
              </w:rPr>
              <w:t xml:space="preserve"> and </w:t>
            </w:r>
            <w:proofErr w:type="spellStart"/>
            <w:r w:rsidRPr="00960DCB">
              <w:rPr>
                <w:rFonts w:cs="Calibri"/>
                <w:sz w:val="20"/>
              </w:rPr>
              <w:t>final</w:t>
            </w:r>
            <w:proofErr w:type="spellEnd"/>
            <w:r w:rsidRPr="00960DCB">
              <w:rPr>
                <w:rFonts w:cs="Calibri"/>
                <w:sz w:val="20"/>
              </w:rPr>
              <w:t xml:space="preserve"> </w:t>
            </w:r>
            <w:proofErr w:type="spellStart"/>
            <w:r w:rsidRPr="00960DCB">
              <w:rPr>
                <w:rFonts w:cs="Calibri"/>
                <w:sz w:val="20"/>
              </w:rPr>
              <w:t>glazing</w:t>
            </w:r>
            <w:proofErr w:type="spellEnd"/>
            <w:r w:rsidRPr="00960DCB">
              <w:rPr>
                <w:rFonts w:cs="Calibri"/>
                <w:sz w:val="20"/>
              </w:rPr>
              <w:t>.</w:t>
            </w:r>
          </w:p>
        </w:tc>
      </w:tr>
      <w:tr w:rsidR="00807998" w:rsidRPr="00960DCB" w:rsidTr="00960DCB">
        <w:tc>
          <w:tcPr>
            <w:tcW w:w="2139"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 xml:space="preserve">Design a </w:t>
            </w:r>
            <w:proofErr w:type="spellStart"/>
            <w:r>
              <w:rPr>
                <w:rFonts w:cs="Calibri"/>
                <w:sz w:val="20"/>
              </w:rPr>
              <w:t>functional</w:t>
            </w:r>
            <w:proofErr w:type="spellEnd"/>
            <w:r>
              <w:rPr>
                <w:rFonts w:cs="Calibri"/>
                <w:sz w:val="20"/>
              </w:rPr>
              <w:t xml:space="preserve"> </w:t>
            </w:r>
            <w:proofErr w:type="spellStart"/>
            <w:r>
              <w:rPr>
                <w:rFonts w:cs="Calibri"/>
                <w:sz w:val="20"/>
              </w:rPr>
              <w:t>product</w:t>
            </w:r>
            <w:proofErr w:type="spellEnd"/>
            <w:r>
              <w:rPr>
                <w:rFonts w:cs="Calibri"/>
                <w:sz w:val="20"/>
              </w:rPr>
              <w:t xml:space="preserve"> from recycled material</w:t>
            </w:r>
          </w:p>
          <w:p w:rsidR="00807998" w:rsidRPr="00960DCB" w:rsidRDefault="002067FA">
            <w:pPr>
              <w:rPr>
                <w:rFonts w:cs="Calibri"/>
                <w:sz w:val="20"/>
              </w:rPr>
            </w:pPr>
            <w:r>
              <w:rPr>
                <w:rFonts w:cs="Calibri"/>
                <w:sz w:val="20"/>
              </w:rPr>
              <w:t>MYP4</w:t>
            </w:r>
          </w:p>
          <w:p w:rsidR="00807998" w:rsidRPr="00960DCB" w:rsidRDefault="00807998">
            <w:pPr>
              <w:rPr>
                <w:rFonts w:cs="Calibri"/>
                <w:sz w:val="20"/>
              </w:rPr>
            </w:pPr>
          </w:p>
        </w:tc>
        <w:tc>
          <w:tcPr>
            <w:tcW w:w="1855"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Form</w:t>
            </w:r>
          </w:p>
          <w:p w:rsidR="00807998" w:rsidRPr="00960DCB" w:rsidRDefault="00807998">
            <w:pPr>
              <w:rPr>
                <w:rFonts w:cs="Calibri"/>
                <w:sz w:val="20"/>
              </w:rPr>
            </w:pPr>
          </w:p>
        </w:tc>
        <w:tc>
          <w:tcPr>
            <w:tcW w:w="1890" w:type="dxa"/>
            <w:shd w:val="clear" w:color="auto" w:fill="FFFFFF"/>
            <w:tcMar>
              <w:top w:w="0" w:type="dxa"/>
              <w:left w:w="108" w:type="dxa"/>
              <w:bottom w:w="0" w:type="dxa"/>
              <w:right w:w="108" w:type="dxa"/>
            </w:tcMar>
          </w:tcPr>
          <w:p w:rsidR="00807998" w:rsidRPr="00960DCB" w:rsidRDefault="002067FA" w:rsidP="00960DCB">
            <w:pPr>
              <w:rPr>
                <w:rFonts w:cs="Calibri"/>
                <w:sz w:val="20"/>
              </w:rPr>
            </w:pPr>
            <w:r w:rsidRPr="00960DCB">
              <w:rPr>
                <w:rFonts w:cs="Calibri"/>
                <w:sz w:val="20"/>
              </w:rPr>
              <w:t>Function</w:t>
            </w:r>
          </w:p>
          <w:p w:rsidR="00807998" w:rsidRPr="00960DCB" w:rsidRDefault="002067FA" w:rsidP="00960DCB">
            <w:pPr>
              <w:rPr>
                <w:rFonts w:cs="Calibri"/>
                <w:sz w:val="20"/>
              </w:rPr>
            </w:pPr>
            <w:r w:rsidRPr="00960DCB">
              <w:rPr>
                <w:rFonts w:cs="Calibri"/>
                <w:sz w:val="20"/>
              </w:rPr>
              <w:t>Ergonomics</w:t>
            </w:r>
          </w:p>
          <w:p w:rsidR="00807998" w:rsidRPr="00960DCB" w:rsidRDefault="002067FA" w:rsidP="00960DCB">
            <w:pPr>
              <w:rPr>
                <w:rFonts w:cs="Calibri"/>
                <w:sz w:val="20"/>
              </w:rPr>
            </w:pPr>
            <w:r w:rsidRPr="00960DCB">
              <w:rPr>
                <w:rFonts w:cs="Calibri"/>
                <w:sz w:val="20"/>
              </w:rPr>
              <w:t>sustainability</w:t>
            </w:r>
          </w:p>
        </w:tc>
        <w:tc>
          <w:tcPr>
            <w:tcW w:w="1410"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Globalisation and sustainibility</w:t>
            </w:r>
          </w:p>
        </w:tc>
        <w:tc>
          <w:tcPr>
            <w:tcW w:w="2138"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Design a functional product from recycled material/ plastic or paper.</w:t>
            </w:r>
          </w:p>
          <w:p w:rsidR="00807998" w:rsidRPr="00960DCB" w:rsidRDefault="00807998">
            <w:pPr>
              <w:rPr>
                <w:rFonts w:cs="Calibri"/>
                <w:sz w:val="20"/>
              </w:rPr>
            </w:pPr>
          </w:p>
        </w:tc>
        <w:tc>
          <w:tcPr>
            <w:tcW w:w="1951"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A: i, ii, iii , iv</w:t>
            </w:r>
          </w:p>
          <w:p w:rsidR="00807998" w:rsidRPr="00960DCB" w:rsidRDefault="002067FA">
            <w:pPr>
              <w:rPr>
                <w:rFonts w:cs="Calibri"/>
                <w:sz w:val="20"/>
              </w:rPr>
            </w:pPr>
            <w:r>
              <w:rPr>
                <w:rFonts w:cs="Calibri"/>
                <w:sz w:val="20"/>
              </w:rPr>
              <w:t>B: i, ii, iii, iv</w:t>
            </w:r>
          </w:p>
          <w:p w:rsidR="00807998" w:rsidRPr="00960DCB" w:rsidRDefault="002067FA">
            <w:pPr>
              <w:rPr>
                <w:rFonts w:cs="Calibri"/>
                <w:sz w:val="20"/>
              </w:rPr>
            </w:pPr>
            <w:r>
              <w:rPr>
                <w:rFonts w:cs="Calibri"/>
                <w:sz w:val="20"/>
              </w:rPr>
              <w:t>C: i, ii, iii, iv</w:t>
            </w:r>
          </w:p>
          <w:p w:rsidR="00807998" w:rsidRPr="00960DCB" w:rsidRDefault="002067FA">
            <w:pPr>
              <w:rPr>
                <w:rFonts w:cs="Calibri"/>
                <w:sz w:val="20"/>
              </w:rPr>
            </w:pPr>
            <w:r>
              <w:rPr>
                <w:rFonts w:cs="Calibri"/>
                <w:sz w:val="20"/>
              </w:rPr>
              <w:t>D: i, ii, iii, iv</w:t>
            </w:r>
          </w:p>
        </w:tc>
        <w:tc>
          <w:tcPr>
            <w:tcW w:w="1624"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Critical thinking skills</w:t>
            </w:r>
          </w:p>
          <w:p w:rsidR="00807998" w:rsidRPr="00960DCB" w:rsidRDefault="002067FA">
            <w:pPr>
              <w:rPr>
                <w:rFonts w:cs="Calibri"/>
                <w:sz w:val="20"/>
              </w:rPr>
            </w:pPr>
            <w:r>
              <w:rPr>
                <w:rFonts w:cs="Calibri"/>
                <w:sz w:val="20"/>
              </w:rPr>
              <w:t xml:space="preserve"> Creative thinking skills</w:t>
            </w:r>
          </w:p>
          <w:p w:rsidR="00807998" w:rsidRPr="00960DCB" w:rsidRDefault="002067FA">
            <w:pPr>
              <w:rPr>
                <w:rFonts w:cs="Calibri"/>
                <w:sz w:val="20"/>
              </w:rPr>
            </w:pPr>
            <w:r>
              <w:rPr>
                <w:rFonts w:cs="Calibri"/>
                <w:sz w:val="20"/>
              </w:rPr>
              <w:t xml:space="preserve">Selfmanagment  </w:t>
            </w:r>
          </w:p>
          <w:p w:rsidR="00807998" w:rsidRPr="00960DCB" w:rsidRDefault="00807998" w:rsidP="00960DCB">
            <w:pPr>
              <w:rPr>
                <w:rFonts w:cs="Calibri"/>
                <w:sz w:val="20"/>
              </w:rPr>
            </w:pPr>
          </w:p>
        </w:tc>
        <w:tc>
          <w:tcPr>
            <w:tcW w:w="2866" w:type="dxa"/>
            <w:shd w:val="clear" w:color="auto" w:fill="FFFFFF"/>
            <w:tcMar>
              <w:top w:w="0" w:type="dxa"/>
              <w:left w:w="108" w:type="dxa"/>
              <w:bottom w:w="0" w:type="dxa"/>
              <w:right w:w="108" w:type="dxa"/>
            </w:tcMar>
          </w:tcPr>
          <w:p w:rsidR="00807998" w:rsidRPr="00960DCB" w:rsidRDefault="002067FA">
            <w:pPr>
              <w:rPr>
                <w:rFonts w:cs="Calibri"/>
                <w:sz w:val="20"/>
              </w:rPr>
            </w:pPr>
            <w:r>
              <w:rPr>
                <w:rFonts w:cs="Calibri"/>
                <w:sz w:val="20"/>
              </w:rPr>
              <w:t>Learn to accomplish design solution and estimate objectively skills of student themselves from sketches to the final design.</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A Hat</w:t>
            </w:r>
          </w:p>
          <w:p w:rsidR="00807998" w:rsidRDefault="002067FA">
            <w:r>
              <w:rPr>
                <w:rFonts w:cs="Calibri"/>
                <w:sz w:val="20"/>
              </w:rPr>
              <w:t>MYP 3</w:t>
            </w:r>
          </w:p>
        </w:tc>
        <w:tc>
          <w:tcPr>
            <w:tcW w:w="1855" w:type="dxa"/>
            <w:shd w:val="clear" w:color="auto" w:fill="FFFFFF"/>
            <w:tcMar>
              <w:top w:w="0" w:type="dxa"/>
              <w:left w:w="108" w:type="dxa"/>
              <w:bottom w:w="0" w:type="dxa"/>
              <w:right w:w="108" w:type="dxa"/>
            </w:tcMar>
          </w:tcPr>
          <w:p w:rsidR="00807998" w:rsidRDefault="002067FA">
            <w:r>
              <w:rPr>
                <w:rFonts w:cs="Calibri"/>
                <w:sz w:val="20"/>
              </w:rPr>
              <w:t>Communication</w:t>
            </w:r>
          </w:p>
        </w:tc>
        <w:tc>
          <w:tcPr>
            <w:tcW w:w="1890" w:type="dxa"/>
            <w:shd w:val="clear" w:color="auto" w:fill="FFFFFF"/>
            <w:tcMar>
              <w:top w:w="0" w:type="dxa"/>
              <w:left w:w="108" w:type="dxa"/>
              <w:bottom w:w="0" w:type="dxa"/>
              <w:right w:w="108" w:type="dxa"/>
            </w:tcMar>
          </w:tcPr>
          <w:p w:rsidR="00807998" w:rsidRDefault="002067FA">
            <w:pPr>
              <w:pStyle w:val="TableContents"/>
              <w:jc w:val="center"/>
            </w:pPr>
            <w:r>
              <w:rPr>
                <w:rFonts w:ascii="Calibri" w:hAnsi="Calibri" w:cs="Calibri"/>
                <w:sz w:val="20"/>
                <w:szCs w:val="22"/>
                <w:lang w:eastAsia="en-US" w:bidi="ar-SA"/>
              </w:rPr>
              <w:t>Invention</w:t>
            </w:r>
          </w:p>
          <w:p w:rsidR="00807998" w:rsidRDefault="002067FA">
            <w:pPr>
              <w:pStyle w:val="TableContents"/>
              <w:jc w:val="center"/>
            </w:pPr>
            <w:r>
              <w:rPr>
                <w:rFonts w:ascii="Calibri" w:hAnsi="Calibri" w:cs="Calibri"/>
                <w:sz w:val="20"/>
                <w:szCs w:val="22"/>
                <w:lang w:eastAsia="en-US" w:bidi="ar-SA"/>
              </w:rPr>
              <w:t>Form</w:t>
            </w:r>
          </w:p>
        </w:tc>
        <w:tc>
          <w:tcPr>
            <w:tcW w:w="1410" w:type="dxa"/>
            <w:shd w:val="clear" w:color="auto" w:fill="FFFFFF"/>
            <w:tcMar>
              <w:top w:w="0" w:type="dxa"/>
              <w:left w:w="108" w:type="dxa"/>
              <w:bottom w:w="0" w:type="dxa"/>
              <w:right w:w="108" w:type="dxa"/>
            </w:tcMar>
          </w:tcPr>
          <w:p w:rsidR="00807998" w:rsidRDefault="002067FA">
            <w:r>
              <w:rPr>
                <w:rFonts w:cs="Calibri"/>
                <w:sz w:val="20"/>
              </w:rPr>
              <w:t xml:space="preserve">Fairness and development </w:t>
            </w:r>
          </w:p>
        </w:tc>
        <w:tc>
          <w:tcPr>
            <w:tcW w:w="2138" w:type="dxa"/>
            <w:shd w:val="clear" w:color="auto" w:fill="FFFFFF"/>
            <w:tcMar>
              <w:top w:w="0" w:type="dxa"/>
              <w:left w:w="108" w:type="dxa"/>
              <w:bottom w:w="0" w:type="dxa"/>
              <w:right w:w="108" w:type="dxa"/>
            </w:tcMar>
          </w:tcPr>
          <w:p w:rsidR="00807998" w:rsidRDefault="002067FA">
            <w:r>
              <w:rPr>
                <w:rFonts w:cs="Calibri"/>
                <w:sz w:val="20"/>
              </w:rPr>
              <w:t>The Hat makes a man.</w:t>
            </w:r>
          </w:p>
        </w:tc>
        <w:tc>
          <w:tcPr>
            <w:tcW w:w="1951" w:type="dxa"/>
            <w:shd w:val="clear" w:color="auto" w:fill="FFFFFF"/>
            <w:tcMar>
              <w:top w:w="0" w:type="dxa"/>
              <w:left w:w="108" w:type="dxa"/>
              <w:bottom w:w="0" w:type="dxa"/>
              <w:right w:w="108" w:type="dxa"/>
            </w:tcMar>
          </w:tcPr>
          <w:p w:rsidR="00807998" w:rsidRDefault="002067FA">
            <w:r>
              <w:rPr>
                <w:rFonts w:cs="Calibri"/>
                <w:sz w:val="20"/>
              </w:rPr>
              <w:t>A: i, ii, iii</w:t>
            </w:r>
          </w:p>
          <w:p w:rsidR="00807998" w:rsidRDefault="002067FA">
            <w:r>
              <w:rPr>
                <w:rFonts w:cs="Calibri"/>
                <w:sz w:val="20"/>
              </w:rPr>
              <w:t>B: i, ii, iv</w:t>
            </w:r>
          </w:p>
          <w:p w:rsidR="00807998" w:rsidRDefault="002067FA">
            <w:r>
              <w:rPr>
                <w:rFonts w:cs="Calibri"/>
                <w:sz w:val="20"/>
              </w:rPr>
              <w:t>C: ii, iii, iv</w:t>
            </w:r>
          </w:p>
          <w:p w:rsidR="00807998" w:rsidRDefault="002067FA">
            <w:r>
              <w:rPr>
                <w:rFonts w:cs="Calibri"/>
                <w:sz w:val="20"/>
              </w:rPr>
              <w:t>D: ii, iii</w:t>
            </w:r>
          </w:p>
        </w:tc>
        <w:tc>
          <w:tcPr>
            <w:tcW w:w="1624" w:type="dxa"/>
            <w:shd w:val="clear" w:color="auto" w:fill="FFFFFF"/>
            <w:tcMar>
              <w:top w:w="0" w:type="dxa"/>
              <w:left w:w="108" w:type="dxa"/>
              <w:bottom w:w="0" w:type="dxa"/>
              <w:right w:w="108" w:type="dxa"/>
            </w:tcMar>
          </w:tcPr>
          <w:p w:rsidR="00807998" w:rsidRDefault="002067FA">
            <w:pPr>
              <w:pStyle w:val="TableContents"/>
              <w:jc w:val="center"/>
            </w:pPr>
            <w:r>
              <w:rPr>
                <w:rFonts w:ascii="Calibri" w:hAnsi="Calibri" w:cs="Calibri"/>
                <w:sz w:val="20"/>
                <w:szCs w:val="22"/>
                <w:lang w:eastAsia="en-US" w:bidi="ar-SA"/>
              </w:rPr>
              <w:t>Organization skills</w:t>
            </w:r>
          </w:p>
          <w:p w:rsidR="00807998" w:rsidRDefault="002067FA">
            <w:pPr>
              <w:pStyle w:val="TableContents"/>
              <w:jc w:val="center"/>
            </w:pPr>
            <w:r>
              <w:rPr>
                <w:rFonts w:ascii="Calibri" w:hAnsi="Calibri" w:cs="Calibri"/>
                <w:sz w:val="20"/>
                <w:szCs w:val="22"/>
                <w:lang w:eastAsia="en-US" w:bidi="ar-SA"/>
              </w:rPr>
              <w:t>Problem</w:t>
            </w:r>
          </w:p>
          <w:p w:rsidR="00807998" w:rsidRDefault="002067FA">
            <w:pPr>
              <w:pStyle w:val="TableContents"/>
              <w:jc w:val="center"/>
            </w:pPr>
            <w:r>
              <w:rPr>
                <w:rFonts w:ascii="Calibri" w:hAnsi="Calibri" w:cs="Calibri"/>
                <w:sz w:val="20"/>
                <w:szCs w:val="22"/>
                <w:lang w:eastAsia="en-US" w:bidi="ar-SA"/>
              </w:rPr>
              <w:t>solving and</w:t>
            </w:r>
          </w:p>
          <w:p w:rsidR="00807998" w:rsidRDefault="002067FA">
            <w:pPr>
              <w:pStyle w:val="TableContents"/>
              <w:jc w:val="center"/>
            </w:pPr>
            <w:r>
              <w:rPr>
                <w:rFonts w:ascii="Calibri" w:hAnsi="Calibri" w:cs="Calibri"/>
                <w:sz w:val="20"/>
                <w:szCs w:val="22"/>
                <w:lang w:eastAsia="en-US" w:bidi="ar-SA"/>
              </w:rPr>
              <w:t>thinking skills</w:t>
            </w:r>
          </w:p>
          <w:p w:rsidR="00807998" w:rsidRDefault="00807998"/>
        </w:tc>
        <w:tc>
          <w:tcPr>
            <w:tcW w:w="2866" w:type="dxa"/>
            <w:shd w:val="clear" w:color="auto" w:fill="FFFFFF"/>
            <w:tcMar>
              <w:top w:w="0" w:type="dxa"/>
              <w:left w:w="108" w:type="dxa"/>
              <w:bottom w:w="0" w:type="dxa"/>
              <w:right w:w="108" w:type="dxa"/>
            </w:tcMar>
          </w:tcPr>
          <w:p w:rsidR="00807998" w:rsidRDefault="002067FA">
            <w:r>
              <w:rPr>
                <w:rFonts w:cs="Calibri"/>
                <w:sz w:val="20"/>
              </w:rPr>
              <w:t>History of a hats design, 3D forms, design drawing, paper work</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 xml:space="preserve">Wall tile for architecture inspired </w:t>
            </w:r>
            <w:r>
              <w:rPr>
                <w:rFonts w:cs="Calibri"/>
                <w:sz w:val="20"/>
              </w:rPr>
              <w:lastRenderedPageBreak/>
              <w:t>by particular Bauhaus artist</w:t>
            </w:r>
          </w:p>
          <w:p w:rsidR="00807998" w:rsidRDefault="002067FA">
            <w:r>
              <w:rPr>
                <w:rFonts w:cs="Calibri"/>
                <w:sz w:val="20"/>
              </w:rPr>
              <w:t>MYP5</w:t>
            </w:r>
          </w:p>
        </w:tc>
        <w:tc>
          <w:tcPr>
            <w:tcW w:w="1855" w:type="dxa"/>
            <w:shd w:val="clear" w:color="auto" w:fill="FFFFFF"/>
            <w:tcMar>
              <w:top w:w="0" w:type="dxa"/>
              <w:left w:w="108" w:type="dxa"/>
              <w:bottom w:w="0" w:type="dxa"/>
              <w:right w:w="108" w:type="dxa"/>
            </w:tcMar>
          </w:tcPr>
          <w:p w:rsidR="00807998" w:rsidRDefault="002067FA">
            <w:r>
              <w:rPr>
                <w:rFonts w:cs="Calibri"/>
                <w:sz w:val="20"/>
              </w:rPr>
              <w:lastRenderedPageBreak/>
              <w:t>Aestetics</w:t>
            </w:r>
          </w:p>
        </w:tc>
        <w:tc>
          <w:tcPr>
            <w:tcW w:w="1890" w:type="dxa"/>
            <w:shd w:val="clear" w:color="auto" w:fill="FFFFFF"/>
            <w:tcMar>
              <w:top w:w="0" w:type="dxa"/>
              <w:left w:w="108" w:type="dxa"/>
              <w:bottom w:w="0" w:type="dxa"/>
              <w:right w:w="108" w:type="dxa"/>
            </w:tcMar>
          </w:tcPr>
          <w:p w:rsidR="00807998" w:rsidRDefault="002067FA">
            <w:r>
              <w:rPr>
                <w:rFonts w:cs="Calibri"/>
                <w:sz w:val="20"/>
              </w:rPr>
              <w:t>Adaptation Innovation</w:t>
            </w:r>
          </w:p>
        </w:tc>
        <w:tc>
          <w:tcPr>
            <w:tcW w:w="1410" w:type="dxa"/>
            <w:shd w:val="clear" w:color="auto" w:fill="FFFFFF"/>
            <w:tcMar>
              <w:top w:w="0" w:type="dxa"/>
              <w:left w:w="108" w:type="dxa"/>
              <w:bottom w:w="0" w:type="dxa"/>
              <w:right w:w="108" w:type="dxa"/>
            </w:tcMar>
          </w:tcPr>
          <w:p w:rsidR="00807998" w:rsidRDefault="002067FA">
            <w:r>
              <w:rPr>
                <w:rFonts w:cs="Calibri"/>
                <w:sz w:val="20"/>
              </w:rPr>
              <w:t>Orientation in time and space</w:t>
            </w:r>
          </w:p>
        </w:tc>
        <w:tc>
          <w:tcPr>
            <w:tcW w:w="2138" w:type="dxa"/>
            <w:shd w:val="clear" w:color="auto" w:fill="FFFFFF"/>
            <w:tcMar>
              <w:top w:w="0" w:type="dxa"/>
              <w:left w:w="108" w:type="dxa"/>
              <w:bottom w:w="0" w:type="dxa"/>
              <w:right w:w="108" w:type="dxa"/>
            </w:tcMar>
          </w:tcPr>
          <w:p w:rsidR="00807998" w:rsidRDefault="002067FA">
            <w:r>
              <w:rPr>
                <w:rFonts w:cs="Calibri"/>
                <w:sz w:val="20"/>
              </w:rPr>
              <w:t xml:space="preserve">Design a tile for a wall aimed to be a part of an architectural space </w:t>
            </w:r>
            <w:r>
              <w:rPr>
                <w:rFonts w:cs="Calibri"/>
                <w:sz w:val="20"/>
              </w:rPr>
              <w:lastRenderedPageBreak/>
              <w:t>influenced by work of an artist acting at Bauhaus.</w:t>
            </w:r>
          </w:p>
        </w:tc>
        <w:tc>
          <w:tcPr>
            <w:tcW w:w="1951" w:type="dxa"/>
            <w:shd w:val="clear" w:color="auto" w:fill="FFFFFF"/>
            <w:tcMar>
              <w:top w:w="0" w:type="dxa"/>
              <w:left w:w="108" w:type="dxa"/>
              <w:bottom w:w="0" w:type="dxa"/>
              <w:right w:w="108" w:type="dxa"/>
            </w:tcMar>
          </w:tcPr>
          <w:p w:rsidR="00807998" w:rsidRDefault="002067FA">
            <w:r>
              <w:rPr>
                <w:rFonts w:cs="Calibri"/>
                <w:sz w:val="20"/>
              </w:rPr>
              <w:lastRenderedPageBreak/>
              <w:t>A: i, ii, iii ,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lastRenderedPageBreak/>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lastRenderedPageBreak/>
              <w:t>Organization skills,</w:t>
            </w:r>
          </w:p>
          <w:p w:rsidR="00807998" w:rsidRDefault="002067FA">
            <w:r>
              <w:rPr>
                <w:rFonts w:cs="Calibri"/>
                <w:sz w:val="20"/>
              </w:rPr>
              <w:t>Reflection skills</w:t>
            </w:r>
          </w:p>
          <w:p w:rsidR="00807998" w:rsidRDefault="002067FA">
            <w:r>
              <w:rPr>
                <w:rFonts w:cs="Calibri"/>
                <w:sz w:val="20"/>
              </w:rPr>
              <w:lastRenderedPageBreak/>
              <w:t>Markets and trends</w:t>
            </w:r>
          </w:p>
        </w:tc>
        <w:tc>
          <w:tcPr>
            <w:tcW w:w="2866" w:type="dxa"/>
            <w:shd w:val="clear" w:color="auto" w:fill="FFFFFF"/>
            <w:tcMar>
              <w:top w:w="0" w:type="dxa"/>
              <w:left w:w="108" w:type="dxa"/>
              <w:bottom w:w="0" w:type="dxa"/>
              <w:right w:w="108" w:type="dxa"/>
            </w:tcMar>
          </w:tcPr>
          <w:p w:rsidR="00807998" w:rsidRDefault="002067FA">
            <w:r>
              <w:rPr>
                <w:rFonts w:cs="Calibri"/>
                <w:sz w:val="20"/>
              </w:rPr>
              <w:lastRenderedPageBreak/>
              <w:t xml:space="preserve">Design process thinking based on comprehensive reasearch, analyze of artist, sketches, </w:t>
            </w:r>
            <w:r>
              <w:rPr>
                <w:rFonts w:cs="Calibri"/>
                <w:sz w:val="20"/>
              </w:rPr>
              <w:lastRenderedPageBreak/>
              <w:t>design proposal, making of the final tile from plaster and visualization in architectural space.</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lastRenderedPageBreak/>
              <w:t>Am I a Good Presenter?</w:t>
            </w:r>
          </w:p>
          <w:p w:rsidR="00807998" w:rsidRDefault="002067FA">
            <w:r>
              <w:rPr>
                <w:rFonts w:cs="Calibri"/>
                <w:sz w:val="20"/>
              </w:rPr>
              <w:t>pMYP</w:t>
            </w:r>
          </w:p>
        </w:tc>
        <w:tc>
          <w:tcPr>
            <w:tcW w:w="1855"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Communication</w:t>
            </w:r>
          </w:p>
          <w:p w:rsidR="00807998" w:rsidRDefault="00807998">
            <w:pPr>
              <w:pStyle w:val="Bezriadkovania"/>
              <w:ind w:hanging="25"/>
            </w:pPr>
          </w:p>
        </w:tc>
        <w:tc>
          <w:tcPr>
            <w:tcW w:w="189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Form</w:t>
            </w:r>
          </w:p>
          <w:p w:rsidR="00807998" w:rsidRDefault="002067FA">
            <w:pPr>
              <w:pStyle w:val="Bezriadkovania"/>
              <w:ind w:hanging="25"/>
            </w:pPr>
            <w:r>
              <w:rPr>
                <w:sz w:val="20"/>
                <w:lang w:val="sk-SK"/>
              </w:rPr>
              <w:t>Evaluation</w:t>
            </w:r>
          </w:p>
          <w:p w:rsidR="00807998" w:rsidRDefault="002067FA">
            <w:pPr>
              <w:pStyle w:val="Bezriadkovania"/>
              <w:ind w:hanging="25"/>
            </w:pPr>
            <w:r>
              <w:rPr>
                <w:sz w:val="20"/>
                <w:lang w:val="sk-SK"/>
              </w:rPr>
              <w:t>Invention</w:t>
            </w:r>
          </w:p>
          <w:p w:rsidR="00807998" w:rsidRDefault="00807998">
            <w:pPr>
              <w:pStyle w:val="Bezriadkovania"/>
            </w:pPr>
          </w:p>
        </w:tc>
        <w:tc>
          <w:tcPr>
            <w:tcW w:w="141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Personal and cultural expression</w:t>
            </w:r>
          </w:p>
        </w:tc>
        <w:tc>
          <w:tcPr>
            <w:tcW w:w="2138"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Students will understand basic presentation’s rules/criterions. They’ll evaluate presentations and suggest changes.</w:t>
            </w:r>
          </w:p>
        </w:tc>
        <w:tc>
          <w:tcPr>
            <w:tcW w:w="1951" w:type="dxa"/>
            <w:shd w:val="clear" w:color="auto" w:fill="FFFFFF"/>
            <w:tcMar>
              <w:top w:w="0" w:type="dxa"/>
              <w:left w:w="108" w:type="dxa"/>
              <w:bottom w:w="0" w:type="dxa"/>
              <w:right w:w="108" w:type="dxa"/>
            </w:tcMar>
          </w:tcPr>
          <w:p w:rsidR="00807998" w:rsidRDefault="002067FA">
            <w:r>
              <w:rPr>
                <w:rFonts w:cs="Calibri"/>
                <w:sz w:val="20"/>
              </w:rPr>
              <w:t>A: i, ii, iii ,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Creative thinking, Critical thinking,</w:t>
            </w:r>
          </w:p>
          <w:p w:rsidR="00807998" w:rsidRDefault="002067FA">
            <w:pPr>
              <w:pStyle w:val="TableContents"/>
            </w:pPr>
            <w:r>
              <w:rPr>
                <w:rFonts w:ascii="Calibri" w:hAnsi="Calibri" w:cs="Calibri"/>
                <w:sz w:val="20"/>
                <w:szCs w:val="22"/>
                <w:lang w:eastAsia="en-US" w:bidi="ar-SA"/>
              </w:rPr>
              <w:t>Research, Self management</w:t>
            </w:r>
          </w:p>
        </w:tc>
        <w:tc>
          <w:tcPr>
            <w:tcW w:w="2866" w:type="dxa"/>
            <w:shd w:val="clear" w:color="auto" w:fill="FFFFFF"/>
            <w:tcMar>
              <w:top w:w="0" w:type="dxa"/>
              <w:left w:w="108" w:type="dxa"/>
              <w:bottom w:w="0" w:type="dxa"/>
              <w:right w:w="108" w:type="dxa"/>
            </w:tcMar>
          </w:tcPr>
          <w:p w:rsidR="00807998" w:rsidRDefault="002067FA">
            <w:r>
              <w:rPr>
                <w:rFonts w:cs="Calibri"/>
                <w:sz w:val="20"/>
              </w:rPr>
              <w:t>The idea of presentations – why we are using them,</w:t>
            </w:r>
          </w:p>
          <w:p w:rsidR="00807998" w:rsidRDefault="002067FA">
            <w:r>
              <w:rPr>
                <w:rFonts w:cs="Calibri"/>
                <w:sz w:val="20"/>
              </w:rPr>
              <w:t>Parts of presentations,</w:t>
            </w:r>
            <w:r>
              <w:rPr>
                <w:rFonts w:cs="Calibri"/>
                <w:sz w:val="20"/>
              </w:rPr>
              <w:br/>
              <w:t>Presenting</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Educational application</w:t>
            </w:r>
          </w:p>
          <w:p w:rsidR="00807998" w:rsidRDefault="002067FA">
            <w:r>
              <w:rPr>
                <w:rFonts w:cs="Calibri"/>
                <w:sz w:val="20"/>
              </w:rPr>
              <w:t>pMYP</w:t>
            </w:r>
          </w:p>
        </w:tc>
        <w:tc>
          <w:tcPr>
            <w:tcW w:w="1855"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Development</w:t>
            </w:r>
          </w:p>
          <w:p w:rsidR="00807998" w:rsidRDefault="00807998"/>
        </w:tc>
        <w:tc>
          <w:tcPr>
            <w:tcW w:w="189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Form</w:t>
            </w:r>
          </w:p>
          <w:p w:rsidR="00807998" w:rsidRDefault="002067FA">
            <w:pPr>
              <w:pStyle w:val="Bezriadkovania"/>
              <w:ind w:hanging="25"/>
            </w:pPr>
            <w:r>
              <w:rPr>
                <w:sz w:val="20"/>
                <w:lang w:val="sk-SK"/>
              </w:rPr>
              <w:t>Evaluation</w:t>
            </w:r>
          </w:p>
          <w:p w:rsidR="00807998" w:rsidRDefault="002067FA">
            <w:pPr>
              <w:pStyle w:val="Bezriadkovania"/>
              <w:ind w:hanging="25"/>
            </w:pPr>
            <w:r>
              <w:rPr>
                <w:sz w:val="20"/>
                <w:lang w:val="sk-SK"/>
              </w:rPr>
              <w:t>Invention</w:t>
            </w:r>
          </w:p>
        </w:tc>
        <w:tc>
          <w:tcPr>
            <w:tcW w:w="1410" w:type="dxa"/>
            <w:shd w:val="clear" w:color="auto" w:fill="FFFFFF"/>
            <w:tcMar>
              <w:top w:w="0" w:type="dxa"/>
              <w:left w:w="108" w:type="dxa"/>
              <w:bottom w:w="0" w:type="dxa"/>
              <w:right w:w="108" w:type="dxa"/>
            </w:tcMar>
          </w:tcPr>
          <w:p w:rsidR="00807998" w:rsidRDefault="002067FA">
            <w:pPr>
              <w:pStyle w:val="Bezriadkovania"/>
            </w:pPr>
            <w:r>
              <w:rPr>
                <w:sz w:val="20"/>
                <w:lang w:val="sk-SK"/>
              </w:rPr>
              <w:t>Personal and cultural expression</w:t>
            </w:r>
          </w:p>
        </w:tc>
        <w:tc>
          <w:tcPr>
            <w:tcW w:w="2138" w:type="dxa"/>
            <w:shd w:val="clear" w:color="auto" w:fill="FFFFFF"/>
            <w:tcMar>
              <w:top w:w="0" w:type="dxa"/>
              <w:left w:w="108" w:type="dxa"/>
              <w:bottom w:w="0" w:type="dxa"/>
              <w:right w:w="108" w:type="dxa"/>
            </w:tcMar>
          </w:tcPr>
          <w:p w:rsidR="00807998" w:rsidRDefault="002067FA">
            <w:r>
              <w:rPr>
                <w:rFonts w:cs="Calibri"/>
                <w:sz w:val="20"/>
              </w:rPr>
              <w:t>Still will learn how to resolve a problem. They will understand basic concept of programming and algorithm and they will create meaningful and useful educational application.</w:t>
            </w:r>
          </w:p>
          <w:p w:rsidR="00807998" w:rsidRDefault="00807998">
            <w:pPr>
              <w:ind w:firstLine="708"/>
            </w:pPr>
          </w:p>
        </w:tc>
        <w:tc>
          <w:tcPr>
            <w:tcW w:w="1951" w:type="dxa"/>
            <w:shd w:val="clear" w:color="auto" w:fill="FFFFFF"/>
            <w:tcMar>
              <w:top w:w="0" w:type="dxa"/>
              <w:left w:w="108" w:type="dxa"/>
              <w:bottom w:w="0" w:type="dxa"/>
              <w:right w:w="108" w:type="dxa"/>
            </w:tcMar>
          </w:tcPr>
          <w:p w:rsidR="00807998" w:rsidRDefault="002067FA">
            <w:r>
              <w:rPr>
                <w:rFonts w:cs="Calibri"/>
                <w:sz w:val="20"/>
              </w:rPr>
              <w:t>A: i, ii, iii,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Creative thinking, Critical thinking,</w:t>
            </w:r>
          </w:p>
          <w:p w:rsidR="00807998" w:rsidRDefault="002067FA">
            <w:pPr>
              <w:pStyle w:val="TableContents"/>
            </w:pPr>
            <w:r>
              <w:rPr>
                <w:rFonts w:ascii="Calibri" w:hAnsi="Calibri" w:cs="Calibri"/>
                <w:sz w:val="20"/>
                <w:szCs w:val="22"/>
                <w:lang w:eastAsia="en-US" w:bidi="ar-SA"/>
              </w:rPr>
              <w:t>Self management</w:t>
            </w:r>
          </w:p>
        </w:tc>
        <w:tc>
          <w:tcPr>
            <w:tcW w:w="2866" w:type="dxa"/>
            <w:shd w:val="clear" w:color="auto" w:fill="FFFFFF"/>
            <w:tcMar>
              <w:top w:w="0" w:type="dxa"/>
              <w:left w:w="108" w:type="dxa"/>
              <w:bottom w:w="0" w:type="dxa"/>
              <w:right w:w="108" w:type="dxa"/>
            </w:tcMar>
          </w:tcPr>
          <w:p w:rsidR="00807998" w:rsidRDefault="002067FA">
            <w:r>
              <w:rPr>
                <w:rFonts w:cs="Calibri"/>
                <w:sz w:val="20"/>
              </w:rPr>
              <w:t>Algorithm</w:t>
            </w:r>
          </w:p>
          <w:p w:rsidR="00807998" w:rsidRDefault="002067FA">
            <w:r>
              <w:rPr>
                <w:rFonts w:cs="Calibri"/>
                <w:sz w:val="20"/>
              </w:rPr>
              <w:t>Instructions</w:t>
            </w:r>
          </w:p>
          <w:p w:rsidR="00807998" w:rsidRDefault="002067FA">
            <w:r>
              <w:rPr>
                <w:rFonts w:cs="Calibri"/>
                <w:sz w:val="20"/>
              </w:rPr>
              <w:t>Manuals</w:t>
            </w:r>
          </w:p>
          <w:p w:rsidR="00807998" w:rsidRDefault="002067FA">
            <w:r>
              <w:rPr>
                <w:rFonts w:cs="Calibri"/>
                <w:sz w:val="20"/>
              </w:rPr>
              <w:t>Python</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Shapes are Everywhere</w:t>
            </w:r>
          </w:p>
          <w:p w:rsidR="00807998" w:rsidRDefault="002067FA">
            <w:r>
              <w:rPr>
                <w:rFonts w:cs="Calibri"/>
                <w:sz w:val="20"/>
              </w:rPr>
              <w:t>MYP 1</w:t>
            </w:r>
          </w:p>
        </w:tc>
        <w:tc>
          <w:tcPr>
            <w:tcW w:w="1855" w:type="dxa"/>
            <w:shd w:val="clear" w:color="auto" w:fill="FFFFFF"/>
            <w:tcMar>
              <w:top w:w="0" w:type="dxa"/>
              <w:left w:w="108" w:type="dxa"/>
              <w:bottom w:w="0" w:type="dxa"/>
              <w:right w:w="108" w:type="dxa"/>
            </w:tcMar>
          </w:tcPr>
          <w:p w:rsidR="00807998" w:rsidRDefault="002067FA">
            <w:r>
              <w:rPr>
                <w:rFonts w:cs="Calibri"/>
                <w:sz w:val="20"/>
              </w:rPr>
              <w:t>Systems</w:t>
            </w:r>
          </w:p>
        </w:tc>
        <w:tc>
          <w:tcPr>
            <w:tcW w:w="1890" w:type="dxa"/>
            <w:shd w:val="clear" w:color="auto" w:fill="FFFFFF"/>
            <w:tcMar>
              <w:top w:w="0" w:type="dxa"/>
              <w:left w:w="108" w:type="dxa"/>
              <w:bottom w:w="0" w:type="dxa"/>
              <w:right w:w="108" w:type="dxa"/>
            </w:tcMar>
          </w:tcPr>
          <w:p w:rsidR="00807998" w:rsidRDefault="002067FA">
            <w:r>
              <w:rPr>
                <w:rFonts w:cs="Calibri"/>
                <w:sz w:val="20"/>
              </w:rPr>
              <w:t>Innovation</w:t>
            </w:r>
          </w:p>
          <w:p w:rsidR="00807998" w:rsidRDefault="002067FA">
            <w:r>
              <w:rPr>
                <w:rFonts w:cs="Calibri"/>
                <w:sz w:val="20"/>
              </w:rPr>
              <w:t>Invention</w:t>
            </w:r>
          </w:p>
          <w:p w:rsidR="00807998" w:rsidRDefault="002067FA">
            <w:r>
              <w:rPr>
                <w:rFonts w:cs="Calibri"/>
                <w:sz w:val="20"/>
              </w:rPr>
              <w:t>Form</w:t>
            </w:r>
          </w:p>
          <w:p w:rsidR="00807998" w:rsidRDefault="002067FA">
            <w:r>
              <w:rPr>
                <w:rFonts w:cs="Calibri"/>
                <w:sz w:val="20"/>
              </w:rPr>
              <w:t>Adaptation</w:t>
            </w:r>
          </w:p>
        </w:tc>
        <w:tc>
          <w:tcPr>
            <w:tcW w:w="1410" w:type="dxa"/>
            <w:shd w:val="clear" w:color="auto" w:fill="FFFFFF"/>
            <w:tcMar>
              <w:top w:w="0" w:type="dxa"/>
              <w:left w:w="108" w:type="dxa"/>
              <w:bottom w:w="0" w:type="dxa"/>
              <w:right w:w="108" w:type="dxa"/>
            </w:tcMar>
          </w:tcPr>
          <w:p w:rsidR="00807998" w:rsidRDefault="002067FA">
            <w:r>
              <w:rPr>
                <w:rFonts w:cs="Calibri"/>
                <w:sz w:val="20"/>
              </w:rPr>
              <w:t>Personal and cultural expression</w:t>
            </w:r>
          </w:p>
          <w:p w:rsidR="00807998" w:rsidRDefault="00807998"/>
        </w:tc>
        <w:tc>
          <w:tcPr>
            <w:tcW w:w="2138" w:type="dxa"/>
            <w:shd w:val="clear" w:color="auto" w:fill="FFFFFF"/>
            <w:tcMar>
              <w:top w:w="0" w:type="dxa"/>
              <w:left w:w="108" w:type="dxa"/>
              <w:bottom w:w="0" w:type="dxa"/>
              <w:right w:w="108" w:type="dxa"/>
            </w:tcMar>
          </w:tcPr>
          <w:p w:rsidR="00807998" w:rsidRDefault="002067FA">
            <w:r>
              <w:rPr>
                <w:rFonts w:cs="Calibri"/>
                <w:sz w:val="20"/>
              </w:rPr>
              <w:t>Students will understand main principle of drawing, bitmap and vector graphics.</w:t>
            </w:r>
          </w:p>
        </w:tc>
        <w:tc>
          <w:tcPr>
            <w:tcW w:w="1951" w:type="dxa"/>
            <w:shd w:val="clear" w:color="auto" w:fill="FFFFFF"/>
            <w:tcMar>
              <w:top w:w="0" w:type="dxa"/>
              <w:left w:w="108" w:type="dxa"/>
              <w:bottom w:w="0" w:type="dxa"/>
              <w:right w:w="108" w:type="dxa"/>
            </w:tcMar>
          </w:tcPr>
          <w:p w:rsidR="00807998" w:rsidRDefault="002067FA">
            <w:r>
              <w:rPr>
                <w:rFonts w:cs="Calibri"/>
                <w:sz w:val="20"/>
              </w:rPr>
              <w:t>A: i, ii, iii,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Creative thinking, Critical thinking,</w:t>
            </w:r>
          </w:p>
          <w:p w:rsidR="00807998" w:rsidRDefault="002067FA">
            <w:r>
              <w:rPr>
                <w:rFonts w:cs="Calibri"/>
                <w:sz w:val="20"/>
              </w:rPr>
              <w:t>Research, Self management</w:t>
            </w:r>
          </w:p>
        </w:tc>
        <w:tc>
          <w:tcPr>
            <w:tcW w:w="2866" w:type="dxa"/>
            <w:shd w:val="clear" w:color="auto" w:fill="FFFFFF"/>
            <w:tcMar>
              <w:top w:w="0" w:type="dxa"/>
              <w:left w:w="108" w:type="dxa"/>
              <w:bottom w:w="0" w:type="dxa"/>
              <w:right w:w="108" w:type="dxa"/>
            </w:tcMar>
          </w:tcPr>
          <w:p w:rsidR="00807998" w:rsidRDefault="002067FA">
            <w:r>
              <w:rPr>
                <w:rFonts w:cs="Calibri"/>
                <w:sz w:val="20"/>
              </w:rPr>
              <w:t>Vector and bitmap graphics,</w:t>
            </w:r>
          </w:p>
          <w:p w:rsidR="00807998" w:rsidRDefault="002067FA">
            <w:r>
              <w:rPr>
                <w:rFonts w:cs="Calibri"/>
                <w:sz w:val="20"/>
              </w:rPr>
              <w:t>Vector tools,</w:t>
            </w:r>
          </w:p>
          <w:p w:rsidR="00807998" w:rsidRDefault="002067FA">
            <w:r>
              <w:rPr>
                <w:rFonts w:cs="Calibri"/>
                <w:sz w:val="20"/>
              </w:rPr>
              <w:t>Bitmap tools,</w:t>
            </w:r>
          </w:p>
          <w:p w:rsidR="00807998" w:rsidRDefault="002067FA">
            <w:r>
              <w:rPr>
                <w:rFonts w:cs="Calibri"/>
                <w:sz w:val="20"/>
              </w:rPr>
              <w:t>Project,</w:t>
            </w:r>
          </w:p>
          <w:p w:rsidR="00807998" w:rsidRDefault="002067FA">
            <w:r>
              <w:rPr>
                <w:rFonts w:cs="Calibri"/>
                <w:sz w:val="20"/>
              </w:rPr>
              <w:t>Vector and bitmap graphics,</w:t>
            </w:r>
          </w:p>
          <w:p w:rsidR="00807998" w:rsidRDefault="002067FA">
            <w:r>
              <w:rPr>
                <w:rFonts w:cs="Calibri"/>
                <w:sz w:val="20"/>
              </w:rPr>
              <w:t>Vector editors,</w:t>
            </w:r>
          </w:p>
          <w:p w:rsidR="00807998" w:rsidRDefault="002067FA">
            <w:r>
              <w:rPr>
                <w:rFonts w:cs="Calibri"/>
                <w:sz w:val="20"/>
              </w:rPr>
              <w:t>Tools,</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This is my computer! And what does this key do?</w:t>
            </w:r>
          </w:p>
          <w:p w:rsidR="00807998" w:rsidRDefault="002067FA">
            <w:r>
              <w:rPr>
                <w:rFonts w:cs="Calibri"/>
                <w:sz w:val="20"/>
              </w:rPr>
              <w:t>MYP 1</w:t>
            </w:r>
          </w:p>
        </w:tc>
        <w:tc>
          <w:tcPr>
            <w:tcW w:w="1855" w:type="dxa"/>
            <w:shd w:val="clear" w:color="auto" w:fill="FFFFFF"/>
            <w:tcMar>
              <w:top w:w="0" w:type="dxa"/>
              <w:left w:w="108" w:type="dxa"/>
              <w:bottom w:w="0" w:type="dxa"/>
              <w:right w:w="108" w:type="dxa"/>
            </w:tcMar>
          </w:tcPr>
          <w:p w:rsidR="00807998" w:rsidRDefault="002067FA">
            <w:r>
              <w:rPr>
                <w:rFonts w:cs="Calibri"/>
                <w:sz w:val="20"/>
              </w:rPr>
              <w:t>Communication</w:t>
            </w:r>
          </w:p>
          <w:p w:rsidR="00807998" w:rsidRDefault="00807998"/>
        </w:tc>
        <w:tc>
          <w:tcPr>
            <w:tcW w:w="1890" w:type="dxa"/>
            <w:shd w:val="clear" w:color="auto" w:fill="FFFFFF"/>
            <w:tcMar>
              <w:top w:w="0" w:type="dxa"/>
              <w:left w:w="108" w:type="dxa"/>
              <w:bottom w:w="0" w:type="dxa"/>
              <w:right w:w="108" w:type="dxa"/>
            </w:tcMar>
          </w:tcPr>
          <w:p w:rsidR="00807998" w:rsidRDefault="002067FA">
            <w:r>
              <w:rPr>
                <w:rFonts w:cs="Calibri"/>
                <w:sz w:val="20"/>
              </w:rPr>
              <w:t>Evaluation</w:t>
            </w:r>
          </w:p>
          <w:p w:rsidR="00807998" w:rsidRDefault="002067FA">
            <w:r>
              <w:rPr>
                <w:rFonts w:cs="Calibri"/>
                <w:sz w:val="20"/>
              </w:rPr>
              <w:t>Invention</w:t>
            </w:r>
          </w:p>
          <w:p w:rsidR="00807998" w:rsidRDefault="002067FA">
            <w:r>
              <w:rPr>
                <w:rFonts w:cs="Calibri"/>
                <w:sz w:val="20"/>
              </w:rPr>
              <w:t>Perspective</w:t>
            </w:r>
          </w:p>
        </w:tc>
        <w:tc>
          <w:tcPr>
            <w:tcW w:w="1410" w:type="dxa"/>
            <w:shd w:val="clear" w:color="auto" w:fill="FFFFFF"/>
            <w:tcMar>
              <w:top w:w="0" w:type="dxa"/>
              <w:left w:w="108" w:type="dxa"/>
              <w:bottom w:w="0" w:type="dxa"/>
              <w:right w:w="108" w:type="dxa"/>
            </w:tcMar>
          </w:tcPr>
          <w:p w:rsidR="00807998" w:rsidRDefault="002067FA">
            <w:r>
              <w:rPr>
                <w:rFonts w:cs="Calibri"/>
                <w:sz w:val="20"/>
              </w:rPr>
              <w:t>Scientific and technical innovation</w:t>
            </w:r>
          </w:p>
        </w:tc>
        <w:tc>
          <w:tcPr>
            <w:tcW w:w="2138" w:type="dxa"/>
            <w:shd w:val="clear" w:color="auto" w:fill="FFFFFF"/>
            <w:tcMar>
              <w:top w:w="0" w:type="dxa"/>
              <w:left w:w="108" w:type="dxa"/>
              <w:bottom w:w="0" w:type="dxa"/>
              <w:right w:w="108" w:type="dxa"/>
            </w:tcMar>
          </w:tcPr>
          <w:p w:rsidR="00807998" w:rsidRDefault="002067FA">
            <w:r>
              <w:rPr>
                <w:rFonts w:cs="Calibri"/>
                <w:sz w:val="20"/>
              </w:rPr>
              <w:t>Introduction to computers include basic information about computers, parts and types of commputers and about basic work in operating system.</w:t>
            </w:r>
          </w:p>
        </w:tc>
        <w:tc>
          <w:tcPr>
            <w:tcW w:w="1951" w:type="dxa"/>
            <w:shd w:val="clear" w:color="auto" w:fill="FFFFFF"/>
            <w:tcMar>
              <w:top w:w="0" w:type="dxa"/>
              <w:left w:w="108" w:type="dxa"/>
              <w:bottom w:w="0" w:type="dxa"/>
              <w:right w:w="108" w:type="dxa"/>
            </w:tcMar>
          </w:tcPr>
          <w:p w:rsidR="00807998" w:rsidRDefault="002067FA">
            <w:r>
              <w:rPr>
                <w:rFonts w:cs="Calibri"/>
                <w:sz w:val="20"/>
              </w:rPr>
              <w:t>A: i</w:t>
            </w:r>
          </w:p>
          <w:p w:rsidR="00807998" w:rsidRDefault="002067FA">
            <w:r>
              <w:rPr>
                <w:rFonts w:cs="Calibri"/>
                <w:sz w:val="20"/>
              </w:rPr>
              <w:t>B: i</w:t>
            </w:r>
          </w:p>
          <w:p w:rsidR="00807998" w:rsidRDefault="002067FA">
            <w:r>
              <w:rPr>
                <w:rFonts w:cs="Calibri"/>
                <w:sz w:val="20"/>
              </w:rPr>
              <w:t>C: i, ii</w:t>
            </w:r>
          </w:p>
          <w:p w:rsidR="00807998" w:rsidRDefault="002067FA">
            <w:r>
              <w:rPr>
                <w:rFonts w:cs="Calibri"/>
                <w:sz w:val="20"/>
              </w:rPr>
              <w:t>D: i, ii, iii</w:t>
            </w:r>
          </w:p>
        </w:tc>
        <w:tc>
          <w:tcPr>
            <w:tcW w:w="1624" w:type="dxa"/>
            <w:shd w:val="clear" w:color="auto" w:fill="FFFFFF"/>
            <w:tcMar>
              <w:top w:w="0" w:type="dxa"/>
              <w:left w:w="108" w:type="dxa"/>
              <w:bottom w:w="0" w:type="dxa"/>
              <w:right w:w="108" w:type="dxa"/>
            </w:tcMar>
          </w:tcPr>
          <w:p w:rsidR="00807998" w:rsidRDefault="002067FA">
            <w:r>
              <w:rPr>
                <w:rFonts w:cs="Calibri"/>
                <w:sz w:val="20"/>
              </w:rPr>
              <w:t>Thinking skills, Communication skills,</w:t>
            </w:r>
          </w:p>
          <w:p w:rsidR="00807998" w:rsidRDefault="002067FA">
            <w:r>
              <w:rPr>
                <w:rFonts w:cs="Calibri"/>
                <w:sz w:val="20"/>
              </w:rPr>
              <w:t>Research skills</w:t>
            </w:r>
          </w:p>
        </w:tc>
        <w:tc>
          <w:tcPr>
            <w:tcW w:w="2866" w:type="dxa"/>
            <w:shd w:val="clear" w:color="auto" w:fill="FFFFFF"/>
            <w:tcMar>
              <w:top w:w="0" w:type="dxa"/>
              <w:left w:w="108" w:type="dxa"/>
              <w:bottom w:w="0" w:type="dxa"/>
              <w:right w:w="108" w:type="dxa"/>
            </w:tcMar>
          </w:tcPr>
          <w:p w:rsidR="00807998" w:rsidRDefault="002067FA">
            <w:r>
              <w:rPr>
                <w:rFonts w:cs="Calibri"/>
                <w:sz w:val="20"/>
              </w:rPr>
              <w:t>Parts of computer,</w:t>
            </w:r>
          </w:p>
          <w:p w:rsidR="00807998" w:rsidRDefault="002067FA">
            <w:r>
              <w:rPr>
                <w:rFonts w:cs="Calibri"/>
                <w:sz w:val="20"/>
              </w:rPr>
              <w:t>Technical parts of computers,</w:t>
            </w:r>
          </w:p>
          <w:p w:rsidR="00807998" w:rsidRDefault="002067FA">
            <w:r>
              <w:rPr>
                <w:rFonts w:cs="Calibri"/>
                <w:sz w:val="20"/>
              </w:rPr>
              <w:t>Types of computers,</w:t>
            </w:r>
          </w:p>
          <w:p w:rsidR="00807998" w:rsidRDefault="002067FA">
            <w:r>
              <w:rPr>
                <w:rFonts w:cs="Calibri"/>
                <w:sz w:val="20"/>
              </w:rPr>
              <w:t>Files and directories,</w:t>
            </w:r>
          </w:p>
          <w:p w:rsidR="00807998" w:rsidRDefault="002067FA">
            <w:r>
              <w:rPr>
                <w:rFonts w:cs="Calibri"/>
                <w:sz w:val="20"/>
              </w:rPr>
              <w:t>Shortcuts,</w:t>
            </w:r>
          </w:p>
          <w:p w:rsidR="00807998" w:rsidRDefault="002067FA">
            <w:r>
              <w:rPr>
                <w:rFonts w:cs="Calibri"/>
                <w:sz w:val="20"/>
              </w:rPr>
              <w:t>Short history  of computers, and important people in computer science</w:t>
            </w:r>
          </w:p>
          <w:p w:rsidR="00807998" w:rsidRDefault="00807998"/>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lastRenderedPageBreak/>
              <w:t>Programming with Python turtle</w:t>
            </w:r>
          </w:p>
          <w:p w:rsidR="00807998" w:rsidRDefault="002067FA">
            <w:r>
              <w:rPr>
                <w:rFonts w:cs="Calibri"/>
                <w:sz w:val="20"/>
              </w:rPr>
              <w:t>MYP 2</w:t>
            </w:r>
          </w:p>
        </w:tc>
        <w:tc>
          <w:tcPr>
            <w:tcW w:w="1855" w:type="dxa"/>
            <w:shd w:val="clear" w:color="auto" w:fill="FFFFFF"/>
            <w:tcMar>
              <w:top w:w="0" w:type="dxa"/>
              <w:left w:w="108" w:type="dxa"/>
              <w:bottom w:w="0" w:type="dxa"/>
              <w:right w:w="108" w:type="dxa"/>
            </w:tcMar>
          </w:tcPr>
          <w:p w:rsidR="00807998" w:rsidRDefault="002067FA">
            <w:pPr>
              <w:pStyle w:val="Bezriadkovania"/>
            </w:pPr>
            <w:r>
              <w:rPr>
                <w:sz w:val="20"/>
                <w:lang w:val="sk-SK"/>
              </w:rPr>
              <w:t>Logic</w:t>
            </w:r>
          </w:p>
          <w:p w:rsidR="00807998" w:rsidRDefault="00807998"/>
        </w:tc>
        <w:tc>
          <w:tcPr>
            <w:tcW w:w="189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Evaluation</w:t>
            </w:r>
          </w:p>
          <w:p w:rsidR="00807998" w:rsidRDefault="002067FA">
            <w:pPr>
              <w:pStyle w:val="Bezriadkovania"/>
              <w:ind w:hanging="25"/>
            </w:pPr>
            <w:r>
              <w:rPr>
                <w:sz w:val="20"/>
                <w:lang w:val="sk-SK"/>
              </w:rPr>
              <w:t>Innovation</w:t>
            </w:r>
          </w:p>
          <w:p w:rsidR="00807998" w:rsidRDefault="002067FA">
            <w:pPr>
              <w:pStyle w:val="Bezriadkovania"/>
              <w:ind w:hanging="25"/>
            </w:pPr>
            <w:r>
              <w:rPr>
                <w:sz w:val="20"/>
                <w:lang w:val="sk-SK"/>
              </w:rPr>
              <w:t>Invention</w:t>
            </w:r>
          </w:p>
        </w:tc>
        <w:tc>
          <w:tcPr>
            <w:tcW w:w="1410" w:type="dxa"/>
            <w:shd w:val="clear" w:color="auto" w:fill="FFFFFF"/>
            <w:tcMar>
              <w:top w:w="0" w:type="dxa"/>
              <w:left w:w="108" w:type="dxa"/>
              <w:bottom w:w="0" w:type="dxa"/>
              <w:right w:w="108" w:type="dxa"/>
            </w:tcMar>
          </w:tcPr>
          <w:p w:rsidR="00807998" w:rsidRDefault="002067FA">
            <w:pPr>
              <w:pStyle w:val="Bezriadkovania"/>
            </w:pPr>
            <w:r>
              <w:rPr>
                <w:sz w:val="20"/>
                <w:lang w:val="sk-SK"/>
              </w:rPr>
              <w:t>Scientific and technical innovation</w:t>
            </w:r>
          </w:p>
          <w:p w:rsidR="00807998" w:rsidRDefault="00807998"/>
        </w:tc>
        <w:tc>
          <w:tcPr>
            <w:tcW w:w="2138" w:type="dxa"/>
            <w:shd w:val="clear" w:color="auto" w:fill="FFFFFF"/>
            <w:tcMar>
              <w:top w:w="0" w:type="dxa"/>
              <w:left w:w="108" w:type="dxa"/>
              <w:bottom w:w="0" w:type="dxa"/>
              <w:right w:w="108" w:type="dxa"/>
            </w:tcMar>
          </w:tcPr>
          <w:p w:rsidR="00807998" w:rsidRDefault="002067FA">
            <w:pPr>
              <w:pStyle w:val="Bezriadkovania"/>
            </w:pPr>
            <w:r>
              <w:rPr>
                <w:sz w:val="20"/>
                <w:lang w:val="sk-SK"/>
              </w:rPr>
              <w:t>Students will learn how to use Python turtle, using IDLE programming enviroment and they will learn basic algorithms. Using symple turtle commands, they will gradually learn to use basic Python commands.</w:t>
            </w:r>
          </w:p>
          <w:p w:rsidR="00807998" w:rsidRDefault="00807998"/>
        </w:tc>
        <w:tc>
          <w:tcPr>
            <w:tcW w:w="1951" w:type="dxa"/>
            <w:shd w:val="clear" w:color="auto" w:fill="FFFFFF"/>
            <w:tcMar>
              <w:top w:w="0" w:type="dxa"/>
              <w:left w:w="108" w:type="dxa"/>
              <w:bottom w:w="0" w:type="dxa"/>
              <w:right w:w="108" w:type="dxa"/>
            </w:tcMar>
          </w:tcPr>
          <w:p w:rsidR="00807998" w:rsidRDefault="002067FA">
            <w:r>
              <w:rPr>
                <w:rFonts w:cs="Calibri"/>
                <w:sz w:val="20"/>
              </w:rPr>
              <w:t>A: i</w:t>
            </w:r>
          </w:p>
          <w:p w:rsidR="00807998" w:rsidRDefault="002067FA">
            <w:r>
              <w:rPr>
                <w:rFonts w:cs="Calibri"/>
                <w:sz w:val="20"/>
              </w:rPr>
              <w:t>B: i, ii</w:t>
            </w:r>
          </w:p>
          <w:p w:rsidR="00807998" w:rsidRDefault="002067FA">
            <w:r>
              <w:rPr>
                <w:rFonts w:cs="Calibri"/>
                <w:sz w:val="20"/>
              </w:rPr>
              <w:t>C: ii, iii, iv, v</w:t>
            </w:r>
          </w:p>
          <w:p w:rsidR="00807998" w:rsidRDefault="002067FA">
            <w:r>
              <w:rPr>
                <w:rFonts w:cs="Calibri"/>
                <w:sz w:val="20"/>
              </w:rPr>
              <w:t>D: ii</w:t>
            </w:r>
          </w:p>
        </w:tc>
        <w:tc>
          <w:tcPr>
            <w:tcW w:w="1624" w:type="dxa"/>
            <w:shd w:val="clear" w:color="auto" w:fill="FFFFFF"/>
            <w:tcMar>
              <w:top w:w="0" w:type="dxa"/>
              <w:left w:w="108" w:type="dxa"/>
              <w:bottom w:w="0" w:type="dxa"/>
              <w:right w:w="108" w:type="dxa"/>
            </w:tcMar>
          </w:tcPr>
          <w:p w:rsidR="00807998" w:rsidRDefault="002067FA">
            <w:r>
              <w:rPr>
                <w:rFonts w:cs="Calibri"/>
                <w:sz w:val="20"/>
              </w:rPr>
              <w:t>Creative thinking,</w:t>
            </w:r>
          </w:p>
          <w:p w:rsidR="00807998" w:rsidRDefault="002067FA">
            <w:r>
              <w:rPr>
                <w:rFonts w:cs="Calibri"/>
                <w:sz w:val="20"/>
              </w:rPr>
              <w:t>Communication skills</w:t>
            </w:r>
          </w:p>
        </w:tc>
        <w:tc>
          <w:tcPr>
            <w:tcW w:w="2866" w:type="dxa"/>
            <w:shd w:val="clear" w:color="auto" w:fill="FFFFFF"/>
            <w:tcMar>
              <w:top w:w="0" w:type="dxa"/>
              <w:left w:w="108" w:type="dxa"/>
              <w:bottom w:w="0" w:type="dxa"/>
              <w:right w:w="108" w:type="dxa"/>
            </w:tcMar>
          </w:tcPr>
          <w:p w:rsidR="00807998" w:rsidRDefault="002067FA">
            <w:r>
              <w:rPr>
                <w:rFonts w:cs="Calibri"/>
                <w:sz w:val="20"/>
              </w:rPr>
              <w:t>Python IDLE, module turtle</w:t>
            </w:r>
          </w:p>
          <w:p w:rsidR="00807998" w:rsidRDefault="002067FA">
            <w:r>
              <w:rPr>
                <w:rFonts w:cs="Calibri"/>
                <w:sz w:val="20"/>
              </w:rPr>
              <w:t>Using python turtle to draw shapes, using basic python commands,</w:t>
            </w:r>
          </w:p>
          <w:p w:rsidR="00807998" w:rsidRDefault="002067FA">
            <w:r>
              <w:rPr>
                <w:rFonts w:cs="Calibri"/>
                <w:sz w:val="20"/>
              </w:rPr>
              <w:t>loop, nested loops</w:t>
            </w:r>
          </w:p>
          <w:p w:rsidR="00807998" w:rsidRDefault="002067FA">
            <w:r>
              <w:rPr>
                <w:rFonts w:cs="Calibri"/>
                <w:sz w:val="20"/>
              </w:rPr>
              <w:t>conditions</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Do you see and do you hear?</w:t>
            </w:r>
          </w:p>
          <w:p w:rsidR="00807998" w:rsidRDefault="00807998"/>
          <w:p w:rsidR="00807998" w:rsidRDefault="002067FA">
            <w:r>
              <w:rPr>
                <w:rFonts w:cs="Calibri"/>
                <w:sz w:val="20"/>
              </w:rPr>
              <w:t>MYP 2</w:t>
            </w:r>
          </w:p>
        </w:tc>
        <w:tc>
          <w:tcPr>
            <w:tcW w:w="1855" w:type="dxa"/>
            <w:shd w:val="clear" w:color="auto" w:fill="FFFFFF"/>
            <w:tcMar>
              <w:top w:w="0" w:type="dxa"/>
              <w:left w:w="108" w:type="dxa"/>
              <w:bottom w:w="0" w:type="dxa"/>
              <w:right w:w="108" w:type="dxa"/>
            </w:tcMar>
          </w:tcPr>
          <w:p w:rsidR="00807998" w:rsidRDefault="002067FA">
            <w:pPr>
              <w:pStyle w:val="Bezriadkovania"/>
            </w:pPr>
            <w:r>
              <w:rPr>
                <w:sz w:val="20"/>
                <w:lang w:val="sk-SK"/>
              </w:rPr>
              <w:t>Creativity</w:t>
            </w:r>
          </w:p>
          <w:p w:rsidR="00807998" w:rsidRDefault="00807998"/>
        </w:tc>
        <w:tc>
          <w:tcPr>
            <w:tcW w:w="189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ab/>
              <w:t>Collaboration</w:t>
            </w:r>
          </w:p>
          <w:p w:rsidR="00807998" w:rsidRDefault="002067FA">
            <w:pPr>
              <w:pStyle w:val="Bezriadkovania"/>
              <w:ind w:hanging="25"/>
            </w:pPr>
            <w:r>
              <w:rPr>
                <w:sz w:val="20"/>
                <w:lang w:val="sk-SK"/>
              </w:rPr>
              <w:t>Form</w:t>
            </w:r>
          </w:p>
          <w:p w:rsidR="00807998" w:rsidRDefault="002067FA">
            <w:pPr>
              <w:pStyle w:val="TableContents"/>
              <w:tabs>
                <w:tab w:val="left" w:pos="285"/>
              </w:tabs>
            </w:pPr>
            <w:r>
              <w:rPr>
                <w:rFonts w:ascii="Calibri" w:hAnsi="Calibri" w:cs="Calibri"/>
                <w:sz w:val="20"/>
                <w:szCs w:val="22"/>
                <w:lang w:eastAsia="en-US" w:bidi="ar-SA"/>
              </w:rPr>
              <w:t>Invention</w:t>
            </w:r>
          </w:p>
        </w:tc>
        <w:tc>
          <w:tcPr>
            <w:tcW w:w="1410" w:type="dxa"/>
            <w:shd w:val="clear" w:color="auto" w:fill="FFFFFF"/>
            <w:tcMar>
              <w:top w:w="0" w:type="dxa"/>
              <w:left w:w="108" w:type="dxa"/>
              <w:bottom w:w="0" w:type="dxa"/>
              <w:right w:w="108" w:type="dxa"/>
            </w:tcMar>
          </w:tcPr>
          <w:p w:rsidR="00807998" w:rsidRDefault="002067FA">
            <w:pPr>
              <w:pStyle w:val="Bezriadkovania"/>
            </w:pPr>
            <w:r>
              <w:rPr>
                <w:sz w:val="20"/>
                <w:lang w:val="sk-SK"/>
              </w:rPr>
              <w:t>Personal and cultural expression</w:t>
            </w:r>
          </w:p>
          <w:p w:rsidR="00807998" w:rsidRDefault="00807998"/>
          <w:p w:rsidR="00807998" w:rsidRDefault="00807998">
            <w:pPr>
              <w:jc w:val="center"/>
            </w:pPr>
          </w:p>
        </w:tc>
        <w:tc>
          <w:tcPr>
            <w:tcW w:w="2138" w:type="dxa"/>
            <w:shd w:val="clear" w:color="auto" w:fill="FFFFFF"/>
            <w:tcMar>
              <w:top w:w="0" w:type="dxa"/>
              <w:left w:w="108" w:type="dxa"/>
              <w:bottom w:w="0" w:type="dxa"/>
              <w:right w:w="108" w:type="dxa"/>
            </w:tcMar>
          </w:tcPr>
          <w:p w:rsidR="00807998" w:rsidRDefault="002067FA">
            <w:r>
              <w:rPr>
                <w:rFonts w:cs="Calibri"/>
                <w:sz w:val="20"/>
              </w:rPr>
              <w:t>Students will learn basic theoreticall information about audio and video. They will create final project.</w:t>
            </w:r>
          </w:p>
        </w:tc>
        <w:tc>
          <w:tcPr>
            <w:tcW w:w="1951" w:type="dxa"/>
            <w:shd w:val="clear" w:color="auto" w:fill="FFFFFF"/>
            <w:tcMar>
              <w:top w:w="0" w:type="dxa"/>
              <w:left w:w="108" w:type="dxa"/>
              <w:bottom w:w="0" w:type="dxa"/>
              <w:right w:w="108" w:type="dxa"/>
            </w:tcMar>
          </w:tcPr>
          <w:p w:rsidR="00807998" w:rsidRDefault="002067FA">
            <w:r>
              <w:rPr>
                <w:rFonts w:cs="Calibri"/>
                <w:sz w:val="20"/>
              </w:rPr>
              <w:t>A: i, ii, iii,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Creative thinking, Critical thinking,</w:t>
            </w:r>
          </w:p>
          <w:p w:rsidR="00807998" w:rsidRDefault="002067FA">
            <w:r>
              <w:rPr>
                <w:rFonts w:cs="Calibri"/>
                <w:sz w:val="20"/>
              </w:rPr>
              <w:t>Social skills,</w:t>
            </w:r>
          </w:p>
          <w:p w:rsidR="00807998" w:rsidRDefault="002067FA">
            <w:r>
              <w:rPr>
                <w:rFonts w:cs="Calibri"/>
                <w:sz w:val="20"/>
              </w:rPr>
              <w:t>Self management</w:t>
            </w:r>
          </w:p>
        </w:tc>
        <w:tc>
          <w:tcPr>
            <w:tcW w:w="2866" w:type="dxa"/>
            <w:shd w:val="clear" w:color="auto" w:fill="FFFFFF"/>
            <w:tcMar>
              <w:top w:w="0" w:type="dxa"/>
              <w:left w:w="108" w:type="dxa"/>
              <w:bottom w:w="0" w:type="dxa"/>
              <w:right w:w="108" w:type="dxa"/>
            </w:tcMar>
          </w:tcPr>
          <w:p w:rsidR="00807998" w:rsidRDefault="002067FA">
            <w:r>
              <w:rPr>
                <w:rFonts w:cs="Calibri"/>
                <w:sz w:val="20"/>
              </w:rPr>
              <w:t>GIMP,</w:t>
            </w:r>
          </w:p>
          <w:p w:rsidR="00807998" w:rsidRDefault="002067FA">
            <w:r>
              <w:rPr>
                <w:rFonts w:cs="Calibri"/>
                <w:sz w:val="20"/>
              </w:rPr>
              <w:t>Raster graphics,</w:t>
            </w:r>
          </w:p>
          <w:p w:rsidR="00807998" w:rsidRDefault="002067FA">
            <w:r>
              <w:rPr>
                <w:rFonts w:cs="Calibri"/>
                <w:sz w:val="20"/>
              </w:rPr>
              <w:t>Vector graphics,</w:t>
            </w:r>
          </w:p>
          <w:p w:rsidR="00807998" w:rsidRDefault="002067FA">
            <w:r>
              <w:rPr>
                <w:rFonts w:cs="Calibri"/>
                <w:sz w:val="20"/>
              </w:rPr>
              <w:t>Inkscape,</w:t>
            </w:r>
          </w:p>
          <w:p w:rsidR="00807998" w:rsidRDefault="002067FA">
            <w:r>
              <w:rPr>
                <w:rFonts w:cs="Calibri"/>
                <w:sz w:val="20"/>
              </w:rPr>
              <w:t>Audacity,</w:t>
            </w:r>
          </w:p>
          <w:p w:rsidR="00807998" w:rsidRDefault="002067FA">
            <w:r>
              <w:rPr>
                <w:rFonts w:cs="Calibri"/>
                <w:sz w:val="20"/>
              </w:rPr>
              <w:t>Video editor,</w:t>
            </w:r>
          </w:p>
          <w:p w:rsidR="00807998" w:rsidRDefault="002067FA">
            <w:r>
              <w:rPr>
                <w:rFonts w:cs="Calibri"/>
                <w:sz w:val="20"/>
              </w:rPr>
              <w:t>iMovie(optional)</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Promote yourself or company online</w:t>
            </w:r>
          </w:p>
          <w:p w:rsidR="00807998" w:rsidRDefault="002067FA">
            <w:r>
              <w:rPr>
                <w:rFonts w:cs="Calibri"/>
                <w:sz w:val="20"/>
              </w:rPr>
              <w:t>MYP 3</w:t>
            </w:r>
          </w:p>
        </w:tc>
        <w:tc>
          <w:tcPr>
            <w:tcW w:w="1855" w:type="dxa"/>
            <w:shd w:val="clear" w:color="auto" w:fill="FFFFFF"/>
            <w:tcMar>
              <w:top w:w="0" w:type="dxa"/>
              <w:left w:w="108" w:type="dxa"/>
              <w:bottom w:w="0" w:type="dxa"/>
              <w:right w:w="108" w:type="dxa"/>
            </w:tcMar>
          </w:tcPr>
          <w:p w:rsidR="00807998" w:rsidRDefault="002067FA">
            <w:r>
              <w:rPr>
                <w:rFonts w:cs="Calibri"/>
                <w:sz w:val="20"/>
              </w:rPr>
              <w:t>Communication</w:t>
            </w:r>
          </w:p>
        </w:tc>
        <w:tc>
          <w:tcPr>
            <w:tcW w:w="1890" w:type="dxa"/>
            <w:shd w:val="clear" w:color="auto" w:fill="FFFFFF"/>
            <w:tcMar>
              <w:top w:w="0" w:type="dxa"/>
              <w:left w:w="108" w:type="dxa"/>
              <w:bottom w:w="0" w:type="dxa"/>
              <w:right w:w="108" w:type="dxa"/>
            </w:tcMar>
          </w:tcPr>
          <w:p w:rsidR="00807998" w:rsidRDefault="002067FA">
            <w:pPr>
              <w:pStyle w:val="Bezriadkovania"/>
            </w:pPr>
            <w:r>
              <w:rPr>
                <w:sz w:val="20"/>
                <w:lang w:val="sk-SK"/>
              </w:rPr>
              <w:t>Form</w:t>
            </w:r>
          </w:p>
          <w:p w:rsidR="00807998" w:rsidRDefault="002067FA">
            <w:pPr>
              <w:pStyle w:val="Bezriadkovania"/>
            </w:pPr>
            <w:r>
              <w:rPr>
                <w:sz w:val="20"/>
                <w:lang w:val="sk-SK"/>
              </w:rPr>
              <w:t>Evaluation</w:t>
            </w:r>
          </w:p>
          <w:p w:rsidR="00807998" w:rsidRDefault="002067FA">
            <w:pPr>
              <w:pStyle w:val="Bezriadkovania"/>
            </w:pPr>
            <w:r>
              <w:rPr>
                <w:sz w:val="20"/>
                <w:lang w:val="sk-SK"/>
              </w:rPr>
              <w:t>Invention</w:t>
            </w:r>
          </w:p>
        </w:tc>
        <w:tc>
          <w:tcPr>
            <w:tcW w:w="1410" w:type="dxa"/>
            <w:shd w:val="clear" w:color="auto" w:fill="FFFFFF"/>
            <w:tcMar>
              <w:top w:w="0" w:type="dxa"/>
              <w:left w:w="108" w:type="dxa"/>
              <w:bottom w:w="0" w:type="dxa"/>
              <w:right w:w="108" w:type="dxa"/>
            </w:tcMar>
          </w:tcPr>
          <w:p w:rsidR="00807998" w:rsidRDefault="002067FA">
            <w:r>
              <w:rPr>
                <w:rFonts w:cs="Calibri"/>
                <w:sz w:val="20"/>
              </w:rPr>
              <w:t>Scientific and technical innovation</w:t>
            </w:r>
          </w:p>
        </w:tc>
        <w:tc>
          <w:tcPr>
            <w:tcW w:w="2138" w:type="dxa"/>
            <w:shd w:val="clear" w:color="auto" w:fill="FFFFFF"/>
            <w:tcMar>
              <w:top w:w="0" w:type="dxa"/>
              <w:left w:w="108" w:type="dxa"/>
              <w:bottom w:w="0" w:type="dxa"/>
              <w:right w:w="108" w:type="dxa"/>
            </w:tcMar>
          </w:tcPr>
          <w:p w:rsidR="00807998" w:rsidRDefault="002067FA">
            <w:r>
              <w:rPr>
                <w:rFonts w:cs="Calibri"/>
                <w:sz w:val="20"/>
              </w:rPr>
              <w:t>Students will learn, why online presenting is important (especially nowadays). They will learn which form we can use and they will be able to create simple webpage.</w:t>
            </w:r>
          </w:p>
        </w:tc>
        <w:tc>
          <w:tcPr>
            <w:tcW w:w="1951" w:type="dxa"/>
            <w:shd w:val="clear" w:color="auto" w:fill="FFFFFF"/>
            <w:tcMar>
              <w:top w:w="0" w:type="dxa"/>
              <w:left w:w="108" w:type="dxa"/>
              <w:bottom w:w="0" w:type="dxa"/>
              <w:right w:w="108" w:type="dxa"/>
            </w:tcMar>
          </w:tcPr>
          <w:p w:rsidR="00807998" w:rsidRDefault="002067FA">
            <w:r>
              <w:rPr>
                <w:rFonts w:cs="Calibri"/>
                <w:sz w:val="20"/>
              </w:rPr>
              <w:t>A: i, ii, iii,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Self management,</w:t>
            </w:r>
          </w:p>
          <w:p w:rsidR="00807998" w:rsidRDefault="002067FA">
            <w:r>
              <w:rPr>
                <w:rFonts w:cs="Calibri"/>
                <w:sz w:val="20"/>
              </w:rPr>
              <w:t>Communication,</w:t>
            </w:r>
          </w:p>
          <w:p w:rsidR="00807998" w:rsidRDefault="002067FA">
            <w:pPr>
              <w:pStyle w:val="TableContents"/>
            </w:pPr>
            <w:r>
              <w:rPr>
                <w:rFonts w:ascii="Calibri" w:hAnsi="Calibri" w:cs="Calibri"/>
                <w:sz w:val="20"/>
                <w:szCs w:val="22"/>
                <w:lang w:eastAsia="en-US" w:bidi="ar-SA"/>
              </w:rPr>
              <w:t>Research</w:t>
            </w:r>
          </w:p>
        </w:tc>
        <w:tc>
          <w:tcPr>
            <w:tcW w:w="2866" w:type="dxa"/>
            <w:shd w:val="clear" w:color="auto" w:fill="FFFFFF"/>
            <w:tcMar>
              <w:top w:w="0" w:type="dxa"/>
              <w:left w:w="108" w:type="dxa"/>
              <w:bottom w:w="0" w:type="dxa"/>
              <w:right w:w="108" w:type="dxa"/>
            </w:tcMar>
          </w:tcPr>
          <w:p w:rsidR="00807998" w:rsidRDefault="002067FA">
            <w:r>
              <w:rPr>
                <w:rFonts w:cs="Calibri"/>
                <w:sz w:val="20"/>
              </w:rPr>
              <w:t>HTML,</w:t>
            </w:r>
          </w:p>
          <w:p w:rsidR="00807998" w:rsidRDefault="002067FA">
            <w:r>
              <w:rPr>
                <w:rFonts w:cs="Calibri"/>
                <w:sz w:val="20"/>
              </w:rPr>
              <w:t>CSS,</w:t>
            </w:r>
          </w:p>
          <w:p w:rsidR="00807998" w:rsidRDefault="002067FA">
            <w:r>
              <w:rPr>
                <w:rFonts w:cs="Calibri"/>
                <w:sz w:val="20"/>
              </w:rPr>
              <w:t>JavaScript(optional)</w:t>
            </w:r>
          </w:p>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Let´s create your own program part 1</w:t>
            </w:r>
          </w:p>
          <w:p w:rsidR="00807998" w:rsidRDefault="002067FA">
            <w:r>
              <w:rPr>
                <w:rFonts w:cs="Calibri"/>
                <w:sz w:val="20"/>
              </w:rPr>
              <w:t>MYP 3</w:t>
            </w:r>
          </w:p>
        </w:tc>
        <w:tc>
          <w:tcPr>
            <w:tcW w:w="1855" w:type="dxa"/>
            <w:shd w:val="clear" w:color="auto" w:fill="FFFFFF"/>
            <w:tcMar>
              <w:top w:w="0" w:type="dxa"/>
              <w:left w:w="108" w:type="dxa"/>
              <w:bottom w:w="0" w:type="dxa"/>
              <w:right w:w="108" w:type="dxa"/>
            </w:tcMar>
          </w:tcPr>
          <w:p w:rsidR="00807998" w:rsidRDefault="002067FA">
            <w:pPr>
              <w:pStyle w:val="Bezriadkovania"/>
            </w:pPr>
            <w:r>
              <w:rPr>
                <w:sz w:val="20"/>
                <w:lang w:val="sk-SK"/>
              </w:rPr>
              <w:t>Development</w:t>
            </w:r>
          </w:p>
          <w:p w:rsidR="00807998" w:rsidRDefault="00807998"/>
        </w:tc>
        <w:tc>
          <w:tcPr>
            <w:tcW w:w="189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Invention</w:t>
            </w:r>
          </w:p>
          <w:p w:rsidR="00807998" w:rsidRDefault="002067FA">
            <w:pPr>
              <w:pStyle w:val="Bezriadkovania"/>
              <w:ind w:hanging="25"/>
            </w:pPr>
            <w:r>
              <w:rPr>
                <w:sz w:val="20"/>
                <w:lang w:val="sk-SK"/>
              </w:rPr>
              <w:t>Innovation</w:t>
            </w:r>
          </w:p>
          <w:p w:rsidR="00807998" w:rsidRDefault="002067FA">
            <w:pPr>
              <w:pStyle w:val="Bezriadkovania"/>
              <w:ind w:hanging="25"/>
            </w:pPr>
            <w:r>
              <w:rPr>
                <w:sz w:val="20"/>
                <w:lang w:val="sk-SK"/>
              </w:rPr>
              <w:t>Evaluation</w:t>
            </w:r>
          </w:p>
          <w:p w:rsidR="00807998" w:rsidRDefault="002067FA">
            <w:pPr>
              <w:pStyle w:val="Bezriadkovania"/>
              <w:ind w:hanging="25"/>
            </w:pPr>
            <w:r>
              <w:rPr>
                <w:sz w:val="20"/>
                <w:lang w:val="sk-SK"/>
              </w:rPr>
              <w:t>Adaptation</w:t>
            </w:r>
          </w:p>
        </w:tc>
        <w:tc>
          <w:tcPr>
            <w:tcW w:w="1410" w:type="dxa"/>
            <w:shd w:val="clear" w:color="auto" w:fill="FFFFFF"/>
            <w:tcMar>
              <w:top w:w="0" w:type="dxa"/>
              <w:left w:w="108" w:type="dxa"/>
              <w:bottom w:w="0" w:type="dxa"/>
              <w:right w:w="108" w:type="dxa"/>
            </w:tcMar>
          </w:tcPr>
          <w:p w:rsidR="00807998" w:rsidRDefault="002067FA">
            <w:pPr>
              <w:jc w:val="center"/>
            </w:pPr>
            <w:r>
              <w:rPr>
                <w:rFonts w:cs="Calibri"/>
                <w:sz w:val="20"/>
              </w:rPr>
              <w:t>Scientific and technical innovation</w:t>
            </w:r>
          </w:p>
        </w:tc>
        <w:tc>
          <w:tcPr>
            <w:tcW w:w="2138" w:type="dxa"/>
            <w:shd w:val="clear" w:color="auto" w:fill="FFFFFF"/>
            <w:tcMar>
              <w:top w:w="0" w:type="dxa"/>
              <w:left w:w="108" w:type="dxa"/>
              <w:bottom w:w="0" w:type="dxa"/>
              <w:right w:w="108" w:type="dxa"/>
            </w:tcMar>
          </w:tcPr>
          <w:p w:rsidR="00807998" w:rsidRDefault="002067FA">
            <w:r>
              <w:rPr>
                <w:rFonts w:cs="Calibri"/>
                <w:sz w:val="20"/>
              </w:rPr>
              <w:t>Students will learn first higher programming language. They will use knowledge from previous programming languages (Imagine, Karel).</w:t>
            </w:r>
          </w:p>
        </w:tc>
        <w:tc>
          <w:tcPr>
            <w:tcW w:w="1951" w:type="dxa"/>
            <w:shd w:val="clear" w:color="auto" w:fill="FFFFFF"/>
            <w:tcMar>
              <w:top w:w="0" w:type="dxa"/>
              <w:left w:w="108" w:type="dxa"/>
              <w:bottom w:w="0" w:type="dxa"/>
              <w:right w:w="108" w:type="dxa"/>
            </w:tcMar>
          </w:tcPr>
          <w:p w:rsidR="00807998" w:rsidRDefault="002067FA">
            <w:r>
              <w:rPr>
                <w:rFonts w:cs="Calibri"/>
                <w:sz w:val="20"/>
              </w:rPr>
              <w:t>A: i, ii, iii</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Thinking, critical thinking,</w:t>
            </w:r>
          </w:p>
          <w:p w:rsidR="00807998" w:rsidRDefault="002067FA">
            <w:r>
              <w:rPr>
                <w:rFonts w:cs="Calibri"/>
                <w:sz w:val="20"/>
              </w:rPr>
              <w:t>Problem solving,</w:t>
            </w:r>
          </w:p>
          <w:p w:rsidR="00807998" w:rsidRDefault="002067FA">
            <w:r>
              <w:rPr>
                <w:rFonts w:cs="Calibri"/>
                <w:sz w:val="20"/>
              </w:rPr>
              <w:t>Self management,</w:t>
            </w:r>
          </w:p>
          <w:p w:rsidR="00807998" w:rsidRDefault="002067FA">
            <w:pPr>
              <w:pStyle w:val="TableContents"/>
            </w:pPr>
            <w:r>
              <w:rPr>
                <w:rFonts w:ascii="Calibri" w:hAnsi="Calibri" w:cs="Calibri"/>
                <w:sz w:val="20"/>
                <w:szCs w:val="22"/>
                <w:lang w:eastAsia="en-US" w:bidi="ar-SA"/>
              </w:rPr>
              <w:t>Communication</w:t>
            </w:r>
          </w:p>
        </w:tc>
        <w:tc>
          <w:tcPr>
            <w:tcW w:w="2866" w:type="dxa"/>
            <w:shd w:val="clear" w:color="auto" w:fill="FFFFFF"/>
            <w:tcMar>
              <w:top w:w="0" w:type="dxa"/>
              <w:left w:w="108" w:type="dxa"/>
              <w:bottom w:w="0" w:type="dxa"/>
              <w:right w:w="108" w:type="dxa"/>
            </w:tcMar>
          </w:tcPr>
          <w:p w:rsidR="00807998" w:rsidRDefault="002067FA">
            <w:r>
              <w:rPr>
                <w:rFonts w:cs="Calibri"/>
                <w:sz w:val="20"/>
              </w:rPr>
              <w:t>Environment</w:t>
            </w:r>
          </w:p>
          <w:p w:rsidR="00807998" w:rsidRDefault="002067FA">
            <w:r>
              <w:rPr>
                <w:rFonts w:cs="Calibri"/>
                <w:sz w:val="20"/>
              </w:rPr>
              <w:t>Input</w:t>
            </w:r>
          </w:p>
          <w:p w:rsidR="00807998" w:rsidRDefault="002067FA">
            <w:r>
              <w:rPr>
                <w:rFonts w:cs="Calibri"/>
                <w:sz w:val="20"/>
              </w:rPr>
              <w:t>Variables</w:t>
            </w:r>
          </w:p>
          <w:p w:rsidR="00807998" w:rsidRDefault="002067FA">
            <w:r>
              <w:rPr>
                <w:rFonts w:cs="Calibri"/>
                <w:sz w:val="20"/>
              </w:rPr>
              <w:t>Calculating</w:t>
            </w:r>
          </w:p>
          <w:p w:rsidR="00807998" w:rsidRDefault="002067FA">
            <w:r>
              <w:rPr>
                <w:rFonts w:cs="Calibri"/>
                <w:sz w:val="20"/>
              </w:rPr>
              <w:t>Round</w:t>
            </w:r>
          </w:p>
          <w:p w:rsidR="00807998" w:rsidRDefault="002067FA">
            <w:r>
              <w:rPr>
                <w:rFonts w:cs="Calibri"/>
                <w:sz w:val="20"/>
              </w:rPr>
              <w:t>Loop</w:t>
            </w:r>
          </w:p>
          <w:p w:rsidR="00807998" w:rsidRDefault="002067FA">
            <w:r>
              <w:rPr>
                <w:rFonts w:cs="Calibri"/>
                <w:sz w:val="20"/>
              </w:rPr>
              <w:t>Random</w:t>
            </w:r>
          </w:p>
          <w:p w:rsidR="00807998" w:rsidRDefault="002067FA">
            <w:r>
              <w:rPr>
                <w:rFonts w:cs="Calibri"/>
                <w:sz w:val="20"/>
              </w:rPr>
              <w:t>Tkinter</w:t>
            </w:r>
          </w:p>
          <w:p w:rsidR="00807998" w:rsidRDefault="002067FA">
            <w:r>
              <w:rPr>
                <w:rFonts w:cs="Calibri"/>
                <w:sz w:val="20"/>
              </w:rPr>
              <w:t>Buttons and functions</w:t>
            </w:r>
          </w:p>
          <w:p w:rsidR="00807998" w:rsidRDefault="002067FA">
            <w:r>
              <w:rPr>
                <w:rFonts w:cs="Calibri"/>
                <w:sz w:val="20"/>
              </w:rPr>
              <w:lastRenderedPageBreak/>
              <w:t>GUI</w:t>
            </w:r>
          </w:p>
        </w:tc>
      </w:tr>
      <w:tr w:rsidR="00807998" w:rsidTr="00960DCB">
        <w:trPr>
          <w:trHeight w:val="3600"/>
        </w:trPr>
        <w:tc>
          <w:tcPr>
            <w:tcW w:w="2139" w:type="dxa"/>
            <w:shd w:val="clear" w:color="auto" w:fill="FF3366"/>
            <w:tcMar>
              <w:top w:w="0" w:type="dxa"/>
              <w:left w:w="108" w:type="dxa"/>
              <w:bottom w:w="0" w:type="dxa"/>
              <w:right w:w="108" w:type="dxa"/>
            </w:tcMar>
          </w:tcPr>
          <w:p w:rsidR="00807998" w:rsidRDefault="002067FA">
            <w:r>
              <w:rPr>
                <w:rFonts w:cs="Calibri"/>
                <w:sz w:val="20"/>
              </w:rPr>
              <w:lastRenderedPageBreak/>
              <w:t>Let´s create your own program part 2</w:t>
            </w:r>
          </w:p>
          <w:p w:rsidR="00807998" w:rsidRDefault="002067FA">
            <w:r>
              <w:rPr>
                <w:rFonts w:cs="Calibri"/>
                <w:sz w:val="20"/>
              </w:rPr>
              <w:t>MYP 4</w:t>
            </w:r>
          </w:p>
        </w:tc>
        <w:tc>
          <w:tcPr>
            <w:tcW w:w="1855" w:type="dxa"/>
            <w:shd w:val="clear" w:color="auto" w:fill="FF3366"/>
            <w:tcMar>
              <w:top w:w="0" w:type="dxa"/>
              <w:left w:w="108" w:type="dxa"/>
              <w:bottom w:w="0" w:type="dxa"/>
              <w:right w:w="108" w:type="dxa"/>
            </w:tcMar>
          </w:tcPr>
          <w:p w:rsidR="00807998" w:rsidRDefault="002067FA">
            <w:pPr>
              <w:pStyle w:val="Bezriadkovania"/>
            </w:pPr>
            <w:r>
              <w:rPr>
                <w:sz w:val="20"/>
                <w:lang w:val="sk-SK"/>
              </w:rPr>
              <w:t>Development</w:t>
            </w:r>
          </w:p>
          <w:p w:rsidR="00807998" w:rsidRDefault="00807998"/>
        </w:tc>
        <w:tc>
          <w:tcPr>
            <w:tcW w:w="1890" w:type="dxa"/>
            <w:shd w:val="clear" w:color="auto" w:fill="FF3366"/>
            <w:tcMar>
              <w:top w:w="0" w:type="dxa"/>
              <w:left w:w="108" w:type="dxa"/>
              <w:bottom w:w="0" w:type="dxa"/>
              <w:right w:w="108" w:type="dxa"/>
            </w:tcMar>
          </w:tcPr>
          <w:p w:rsidR="00807998" w:rsidRDefault="002067FA">
            <w:pPr>
              <w:pStyle w:val="Bezriadkovania"/>
              <w:ind w:hanging="25"/>
            </w:pPr>
            <w:r>
              <w:rPr>
                <w:sz w:val="20"/>
                <w:lang w:val="sk-SK"/>
              </w:rPr>
              <w:t>Invention</w:t>
            </w:r>
          </w:p>
          <w:p w:rsidR="00807998" w:rsidRDefault="002067FA">
            <w:pPr>
              <w:pStyle w:val="Bezriadkovania"/>
              <w:ind w:hanging="25"/>
            </w:pPr>
            <w:r>
              <w:rPr>
                <w:sz w:val="20"/>
                <w:lang w:val="sk-SK"/>
              </w:rPr>
              <w:t>Innovation</w:t>
            </w:r>
          </w:p>
          <w:p w:rsidR="00807998" w:rsidRDefault="002067FA">
            <w:pPr>
              <w:pStyle w:val="Bezriadkovania"/>
              <w:ind w:hanging="25"/>
            </w:pPr>
            <w:r>
              <w:rPr>
                <w:sz w:val="20"/>
                <w:lang w:val="sk-SK"/>
              </w:rPr>
              <w:t>Evaluation</w:t>
            </w:r>
          </w:p>
          <w:p w:rsidR="00807998" w:rsidRDefault="002067FA">
            <w:pPr>
              <w:pStyle w:val="Bezriadkovania"/>
              <w:ind w:hanging="25"/>
            </w:pPr>
            <w:r>
              <w:rPr>
                <w:sz w:val="20"/>
                <w:lang w:val="sk-SK"/>
              </w:rPr>
              <w:t>Adaptation</w:t>
            </w:r>
          </w:p>
        </w:tc>
        <w:tc>
          <w:tcPr>
            <w:tcW w:w="1410" w:type="dxa"/>
            <w:shd w:val="clear" w:color="auto" w:fill="FF3366"/>
            <w:tcMar>
              <w:top w:w="0" w:type="dxa"/>
              <w:left w:w="108" w:type="dxa"/>
              <w:bottom w:w="0" w:type="dxa"/>
              <w:right w:w="108" w:type="dxa"/>
            </w:tcMar>
          </w:tcPr>
          <w:p w:rsidR="00807998" w:rsidRDefault="002067FA">
            <w:r>
              <w:rPr>
                <w:rFonts w:cs="Calibri"/>
                <w:sz w:val="20"/>
              </w:rPr>
              <w:t>Scientific and technical innovation</w:t>
            </w:r>
          </w:p>
        </w:tc>
        <w:tc>
          <w:tcPr>
            <w:tcW w:w="2138" w:type="dxa"/>
            <w:shd w:val="clear" w:color="auto" w:fill="FF3366"/>
            <w:tcMar>
              <w:top w:w="0" w:type="dxa"/>
              <w:left w:w="108" w:type="dxa"/>
              <w:bottom w:w="0" w:type="dxa"/>
              <w:right w:w="108" w:type="dxa"/>
            </w:tcMar>
          </w:tcPr>
          <w:p w:rsidR="00807998" w:rsidRDefault="002067FA">
            <w:r>
              <w:rPr>
                <w:rFonts w:cs="Calibri"/>
                <w:sz w:val="20"/>
              </w:rPr>
              <w:t>Students will learn first higher programming language. They will use knowledge from previous chapters about programming, they will transfer their algorithmic thinking into a new applications. Final product – Caesar cipher.</w:t>
            </w:r>
          </w:p>
          <w:p w:rsidR="00807998" w:rsidRDefault="00807998">
            <w:pPr>
              <w:ind w:firstLine="708"/>
            </w:pPr>
          </w:p>
        </w:tc>
        <w:tc>
          <w:tcPr>
            <w:tcW w:w="1951" w:type="dxa"/>
            <w:shd w:val="clear" w:color="auto" w:fill="FF3366"/>
            <w:tcMar>
              <w:top w:w="0" w:type="dxa"/>
              <w:left w:w="108" w:type="dxa"/>
              <w:bottom w:w="0" w:type="dxa"/>
              <w:right w:w="108" w:type="dxa"/>
            </w:tcMar>
          </w:tcPr>
          <w:p w:rsidR="00807998" w:rsidRDefault="002067FA">
            <w:r>
              <w:rPr>
                <w:rFonts w:cs="Calibri"/>
                <w:sz w:val="20"/>
              </w:rPr>
              <w:t>A: i, ii, iii</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3366"/>
            <w:tcMar>
              <w:top w:w="0" w:type="dxa"/>
              <w:left w:w="108" w:type="dxa"/>
              <w:bottom w:w="0" w:type="dxa"/>
              <w:right w:w="108" w:type="dxa"/>
            </w:tcMar>
          </w:tcPr>
          <w:p w:rsidR="00807998" w:rsidRDefault="002067FA">
            <w:r>
              <w:rPr>
                <w:rFonts w:cs="Calibri"/>
                <w:sz w:val="20"/>
              </w:rPr>
              <w:t>Thinking, critical thinking,</w:t>
            </w:r>
          </w:p>
          <w:p w:rsidR="00807998" w:rsidRDefault="002067FA">
            <w:r>
              <w:rPr>
                <w:rFonts w:cs="Calibri"/>
                <w:sz w:val="20"/>
              </w:rPr>
              <w:t>Problem solving,</w:t>
            </w:r>
          </w:p>
          <w:p w:rsidR="00807998" w:rsidRDefault="002067FA">
            <w:r>
              <w:rPr>
                <w:rFonts w:cs="Calibri"/>
                <w:sz w:val="20"/>
              </w:rPr>
              <w:t>Self management,</w:t>
            </w:r>
          </w:p>
          <w:p w:rsidR="00807998" w:rsidRDefault="002067FA">
            <w:r>
              <w:rPr>
                <w:rFonts w:cs="Calibri"/>
                <w:sz w:val="20"/>
              </w:rPr>
              <w:t>Communication</w:t>
            </w:r>
          </w:p>
          <w:p w:rsidR="00807998" w:rsidRDefault="00807998">
            <w:pPr>
              <w:pStyle w:val="TableContents"/>
              <w:jc w:val="center"/>
            </w:pPr>
          </w:p>
        </w:tc>
        <w:tc>
          <w:tcPr>
            <w:tcW w:w="2866" w:type="dxa"/>
            <w:shd w:val="clear" w:color="auto" w:fill="FF3366"/>
            <w:tcMar>
              <w:top w:w="0" w:type="dxa"/>
              <w:left w:w="108" w:type="dxa"/>
              <w:bottom w:w="0" w:type="dxa"/>
              <w:right w:w="108" w:type="dxa"/>
            </w:tcMar>
          </w:tcPr>
          <w:p w:rsidR="00807998" w:rsidRDefault="002067FA">
            <w:r>
              <w:rPr>
                <w:rFonts w:cs="Calibri"/>
                <w:sz w:val="20"/>
              </w:rPr>
              <w:t>Conditions</w:t>
            </w:r>
          </w:p>
          <w:p w:rsidR="00807998" w:rsidRDefault="002067FA">
            <w:r>
              <w:rPr>
                <w:rFonts w:cs="Calibri"/>
                <w:sz w:val="20"/>
              </w:rPr>
              <w:t>String</w:t>
            </w:r>
          </w:p>
          <w:p w:rsidR="00807998" w:rsidRDefault="002067FA">
            <w:r>
              <w:rPr>
                <w:rFonts w:cs="Calibri"/>
                <w:sz w:val="20"/>
              </w:rPr>
              <w:t>List</w:t>
            </w:r>
          </w:p>
          <w:p w:rsidR="00807998" w:rsidRDefault="002067FA">
            <w:r>
              <w:rPr>
                <w:rFonts w:cs="Calibri"/>
                <w:sz w:val="20"/>
              </w:rPr>
              <w:t>Text file</w:t>
            </w:r>
          </w:p>
          <w:p w:rsidR="00807998" w:rsidRDefault="002067FA">
            <w:r>
              <w:rPr>
                <w:rFonts w:cs="Calibri"/>
                <w:sz w:val="20"/>
              </w:rPr>
              <w:t>Other components and libraries</w:t>
            </w:r>
          </w:p>
          <w:p w:rsidR="00807998" w:rsidRDefault="00807998"/>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Cells...am I in a Prison?</w:t>
            </w:r>
          </w:p>
          <w:p w:rsidR="00807998" w:rsidRDefault="002067FA">
            <w:r>
              <w:rPr>
                <w:rFonts w:cs="Calibri"/>
                <w:sz w:val="20"/>
              </w:rPr>
              <w:t>MYP 4</w:t>
            </w:r>
          </w:p>
        </w:tc>
        <w:tc>
          <w:tcPr>
            <w:tcW w:w="1855" w:type="dxa"/>
            <w:shd w:val="clear" w:color="auto" w:fill="FFFFFF"/>
            <w:tcMar>
              <w:top w:w="0" w:type="dxa"/>
              <w:left w:w="108" w:type="dxa"/>
              <w:bottom w:w="0" w:type="dxa"/>
              <w:right w:w="108" w:type="dxa"/>
            </w:tcMar>
          </w:tcPr>
          <w:p w:rsidR="00807998" w:rsidRDefault="002067FA">
            <w:pPr>
              <w:pStyle w:val="Bezriadkovania"/>
            </w:pPr>
            <w:r>
              <w:rPr>
                <w:sz w:val="20"/>
                <w:lang w:val="sk-SK"/>
              </w:rPr>
              <w:t>Form</w:t>
            </w:r>
          </w:p>
        </w:tc>
        <w:tc>
          <w:tcPr>
            <w:tcW w:w="1890" w:type="dxa"/>
            <w:shd w:val="clear" w:color="auto" w:fill="FFFFFF"/>
            <w:tcMar>
              <w:top w:w="0" w:type="dxa"/>
              <w:left w:w="108" w:type="dxa"/>
              <w:bottom w:w="0" w:type="dxa"/>
              <w:right w:w="108" w:type="dxa"/>
            </w:tcMar>
          </w:tcPr>
          <w:p w:rsidR="00807998" w:rsidRDefault="002067FA">
            <w:pPr>
              <w:pStyle w:val="Bezriadkovania"/>
              <w:ind w:hanging="25"/>
            </w:pPr>
            <w:r>
              <w:rPr>
                <w:sz w:val="20"/>
                <w:lang w:val="sk-SK"/>
              </w:rPr>
              <w:t>Adaptation</w:t>
            </w:r>
          </w:p>
          <w:p w:rsidR="00807998" w:rsidRDefault="002067FA">
            <w:pPr>
              <w:pStyle w:val="Bezriadkovania"/>
              <w:ind w:hanging="25"/>
            </w:pPr>
            <w:r>
              <w:rPr>
                <w:sz w:val="20"/>
                <w:lang w:val="sk-SK"/>
              </w:rPr>
              <w:t>Form</w:t>
            </w:r>
          </w:p>
          <w:p w:rsidR="00807998" w:rsidRDefault="002067FA">
            <w:pPr>
              <w:pStyle w:val="Bezriadkovania"/>
              <w:ind w:hanging="25"/>
            </w:pPr>
            <w:r>
              <w:rPr>
                <w:sz w:val="20"/>
                <w:lang w:val="sk-SK"/>
              </w:rPr>
              <w:t>Markets and trends</w:t>
            </w:r>
          </w:p>
        </w:tc>
        <w:tc>
          <w:tcPr>
            <w:tcW w:w="1410" w:type="dxa"/>
            <w:shd w:val="clear" w:color="auto" w:fill="FFFFFF"/>
            <w:tcMar>
              <w:top w:w="0" w:type="dxa"/>
              <w:left w:w="108" w:type="dxa"/>
              <w:bottom w:w="0" w:type="dxa"/>
              <w:right w:w="108" w:type="dxa"/>
            </w:tcMar>
          </w:tcPr>
          <w:p w:rsidR="00807998" w:rsidRDefault="002067FA">
            <w:pPr>
              <w:pStyle w:val="Bezriadkovania"/>
            </w:pPr>
            <w:r>
              <w:rPr>
                <w:sz w:val="20"/>
                <w:lang w:val="sk-SK"/>
              </w:rPr>
              <w:t>Scientific and technical innovation</w:t>
            </w:r>
          </w:p>
        </w:tc>
        <w:tc>
          <w:tcPr>
            <w:tcW w:w="2138" w:type="dxa"/>
            <w:shd w:val="clear" w:color="auto" w:fill="FFFFFF"/>
            <w:tcMar>
              <w:top w:w="0" w:type="dxa"/>
              <w:left w:w="108" w:type="dxa"/>
              <w:bottom w:w="0" w:type="dxa"/>
              <w:right w:w="108" w:type="dxa"/>
            </w:tcMar>
          </w:tcPr>
          <w:p w:rsidR="00807998" w:rsidRDefault="002067FA">
            <w:r>
              <w:rPr>
                <w:rFonts w:cs="Calibri"/>
                <w:sz w:val="20"/>
              </w:rPr>
              <w:t>Main focus is on data and statistics. Students will work with various types of data and they will use new functions adn tools in spreadsheets.</w:t>
            </w:r>
          </w:p>
        </w:tc>
        <w:tc>
          <w:tcPr>
            <w:tcW w:w="1951" w:type="dxa"/>
            <w:shd w:val="clear" w:color="auto" w:fill="FFFFFF"/>
            <w:tcMar>
              <w:top w:w="0" w:type="dxa"/>
              <w:left w:w="108" w:type="dxa"/>
              <w:bottom w:w="0" w:type="dxa"/>
              <w:right w:w="108" w:type="dxa"/>
            </w:tcMar>
          </w:tcPr>
          <w:p w:rsidR="00807998" w:rsidRDefault="002067FA">
            <w:r>
              <w:rPr>
                <w:rFonts w:cs="Calibri"/>
                <w:sz w:val="20"/>
              </w:rPr>
              <w:t>A: i, ii, iii,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pPr>
              <w:pStyle w:val="TableContents"/>
            </w:pPr>
            <w:r>
              <w:rPr>
                <w:rFonts w:ascii="Calibri" w:hAnsi="Calibri" w:cs="Calibri"/>
                <w:sz w:val="20"/>
                <w:szCs w:val="22"/>
                <w:lang w:eastAsia="en-US" w:bidi="ar-SA"/>
              </w:rPr>
              <w:t>Research, critical thinking,</w:t>
            </w:r>
          </w:p>
          <w:p w:rsidR="00807998" w:rsidRDefault="002067FA">
            <w:pPr>
              <w:pStyle w:val="TableContents"/>
            </w:pPr>
            <w:r>
              <w:rPr>
                <w:rFonts w:ascii="Calibri" w:hAnsi="Calibri" w:cs="Calibri"/>
                <w:sz w:val="20"/>
                <w:szCs w:val="22"/>
                <w:lang w:eastAsia="en-US" w:bidi="ar-SA"/>
              </w:rPr>
              <w:t>Self management</w:t>
            </w:r>
          </w:p>
        </w:tc>
        <w:tc>
          <w:tcPr>
            <w:tcW w:w="2866" w:type="dxa"/>
            <w:shd w:val="clear" w:color="auto" w:fill="FFFFFF"/>
            <w:tcMar>
              <w:top w:w="0" w:type="dxa"/>
              <w:left w:w="108" w:type="dxa"/>
              <w:bottom w:w="0" w:type="dxa"/>
              <w:right w:w="108" w:type="dxa"/>
            </w:tcMar>
          </w:tcPr>
          <w:p w:rsidR="00807998" w:rsidRDefault="002067FA">
            <w:r>
              <w:rPr>
                <w:rFonts w:cs="Calibri"/>
                <w:sz w:val="20"/>
              </w:rPr>
              <w:t>Comparison between word and spreadsheet,</w:t>
            </w:r>
          </w:p>
          <w:p w:rsidR="00807998" w:rsidRDefault="002067FA">
            <w:pPr>
              <w:pStyle w:val="Odsekzoznamu"/>
              <w:ind w:left="32"/>
            </w:pPr>
            <w:r>
              <w:rPr>
                <w:rFonts w:cs="Calibri"/>
                <w:sz w:val="20"/>
              </w:rPr>
              <w:t>Comparison between commercial and free software,</w:t>
            </w:r>
          </w:p>
          <w:p w:rsidR="00807998" w:rsidRDefault="00807998">
            <w:pPr>
              <w:ind w:left="316" w:hanging="284"/>
            </w:pPr>
          </w:p>
          <w:p w:rsidR="00807998" w:rsidRDefault="002067FA">
            <w:r>
              <w:rPr>
                <w:rFonts w:cs="Calibri"/>
                <w:sz w:val="20"/>
              </w:rPr>
              <w:t>Functions and tools in spreadsheets</w:t>
            </w:r>
          </w:p>
          <w:p w:rsidR="00807998" w:rsidRDefault="00807998"/>
        </w:tc>
      </w:tr>
      <w:tr w:rsidR="00807998" w:rsidTr="00960DCB">
        <w:tc>
          <w:tcPr>
            <w:tcW w:w="2139" w:type="dxa"/>
            <w:shd w:val="clear" w:color="auto" w:fill="FFFFFF"/>
            <w:tcMar>
              <w:top w:w="0" w:type="dxa"/>
              <w:left w:w="108" w:type="dxa"/>
              <w:bottom w:w="0" w:type="dxa"/>
              <w:right w:w="108" w:type="dxa"/>
            </w:tcMar>
          </w:tcPr>
          <w:p w:rsidR="00807998" w:rsidRDefault="002067FA">
            <w:r>
              <w:rPr>
                <w:rFonts w:cs="Calibri"/>
                <w:sz w:val="20"/>
              </w:rPr>
              <w:t>The soul and body of a computer</w:t>
            </w:r>
          </w:p>
          <w:p w:rsidR="00807998" w:rsidRDefault="002067FA">
            <w:r>
              <w:rPr>
                <w:rFonts w:cs="Calibri"/>
                <w:sz w:val="20"/>
              </w:rPr>
              <w:t>MYP 5</w:t>
            </w:r>
          </w:p>
        </w:tc>
        <w:tc>
          <w:tcPr>
            <w:tcW w:w="1855" w:type="dxa"/>
            <w:shd w:val="clear" w:color="auto" w:fill="FFFFFF"/>
            <w:tcMar>
              <w:top w:w="0" w:type="dxa"/>
              <w:left w:w="108" w:type="dxa"/>
              <w:bottom w:w="0" w:type="dxa"/>
              <w:right w:w="108" w:type="dxa"/>
            </w:tcMar>
          </w:tcPr>
          <w:p w:rsidR="00807998" w:rsidRDefault="002067FA">
            <w:pPr>
              <w:pStyle w:val="Bezriadkovania"/>
            </w:pPr>
            <w:r>
              <w:rPr>
                <w:sz w:val="20"/>
                <w:lang w:val="sk-SK"/>
              </w:rPr>
              <w:t>Development</w:t>
            </w:r>
          </w:p>
        </w:tc>
        <w:tc>
          <w:tcPr>
            <w:tcW w:w="1890" w:type="dxa"/>
            <w:shd w:val="clear" w:color="auto" w:fill="FFFFFF"/>
            <w:tcMar>
              <w:top w:w="0" w:type="dxa"/>
              <w:left w:w="108" w:type="dxa"/>
              <w:bottom w:w="0" w:type="dxa"/>
              <w:right w:w="108" w:type="dxa"/>
            </w:tcMar>
          </w:tcPr>
          <w:p w:rsidR="00807998" w:rsidRDefault="002067FA">
            <w:pPr>
              <w:pStyle w:val="TableContents"/>
            </w:pPr>
            <w:r>
              <w:rPr>
                <w:rFonts w:ascii="Calibri" w:hAnsi="Calibri" w:cs="Calibri"/>
                <w:sz w:val="20"/>
                <w:szCs w:val="22"/>
                <w:lang w:eastAsia="en-US" w:bidi="ar-SA"/>
              </w:rPr>
              <w:t>Evaluation</w:t>
            </w:r>
            <w:r>
              <w:rPr>
                <w:rFonts w:ascii="Calibri" w:hAnsi="Calibri" w:cs="Calibri"/>
                <w:sz w:val="20"/>
                <w:szCs w:val="22"/>
                <w:lang w:eastAsia="en-US" w:bidi="ar-SA"/>
              </w:rPr>
              <w:br/>
              <w:t>Innovation</w:t>
            </w:r>
            <w:r>
              <w:rPr>
                <w:rFonts w:ascii="Calibri" w:hAnsi="Calibri" w:cs="Calibri"/>
                <w:sz w:val="20"/>
                <w:szCs w:val="22"/>
                <w:lang w:eastAsia="en-US" w:bidi="ar-SA"/>
              </w:rPr>
              <w:br/>
              <w:t>Markets and trends</w:t>
            </w:r>
          </w:p>
        </w:tc>
        <w:tc>
          <w:tcPr>
            <w:tcW w:w="1410" w:type="dxa"/>
            <w:shd w:val="clear" w:color="auto" w:fill="FFFFFF"/>
            <w:tcMar>
              <w:top w:w="0" w:type="dxa"/>
              <w:left w:w="108" w:type="dxa"/>
              <w:bottom w:w="0" w:type="dxa"/>
              <w:right w:w="108" w:type="dxa"/>
            </w:tcMar>
          </w:tcPr>
          <w:p w:rsidR="00807998" w:rsidRDefault="002067FA">
            <w:pPr>
              <w:pStyle w:val="Bezriadkovania"/>
            </w:pPr>
            <w:r>
              <w:rPr>
                <w:sz w:val="20"/>
                <w:lang w:val="sk-SK"/>
              </w:rPr>
              <w:t>Scientific and technical innovation</w:t>
            </w:r>
          </w:p>
          <w:p w:rsidR="00807998" w:rsidRDefault="00807998"/>
        </w:tc>
        <w:tc>
          <w:tcPr>
            <w:tcW w:w="2138" w:type="dxa"/>
            <w:shd w:val="clear" w:color="auto" w:fill="FFFFFF"/>
            <w:tcMar>
              <w:top w:w="0" w:type="dxa"/>
              <w:left w:w="108" w:type="dxa"/>
              <w:bottom w:w="0" w:type="dxa"/>
              <w:right w:w="108" w:type="dxa"/>
            </w:tcMar>
          </w:tcPr>
          <w:p w:rsidR="00807998" w:rsidRDefault="002067FA">
            <w:r>
              <w:rPr>
                <w:rFonts w:cs="Calibri"/>
                <w:sz w:val="20"/>
              </w:rPr>
              <w:t>Students will know differencies between system software and applications. They will know how to evaluate an application, what kind of licences do we have. Students will understand how computer works and how can we improve its capacity.</w:t>
            </w:r>
          </w:p>
        </w:tc>
        <w:tc>
          <w:tcPr>
            <w:tcW w:w="1951" w:type="dxa"/>
            <w:shd w:val="clear" w:color="auto" w:fill="FFFFFF"/>
            <w:tcMar>
              <w:top w:w="0" w:type="dxa"/>
              <w:left w:w="108" w:type="dxa"/>
              <w:bottom w:w="0" w:type="dxa"/>
              <w:right w:w="108" w:type="dxa"/>
            </w:tcMar>
          </w:tcPr>
          <w:p w:rsidR="00807998" w:rsidRDefault="002067FA">
            <w:r>
              <w:rPr>
                <w:rFonts w:cs="Calibri"/>
                <w:sz w:val="20"/>
              </w:rPr>
              <w:t>A: i, ii, iii, iv</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pPr>
              <w:pStyle w:val="TableContents"/>
            </w:pPr>
            <w:r>
              <w:rPr>
                <w:rFonts w:ascii="Calibri" w:hAnsi="Calibri" w:cs="Calibri"/>
                <w:sz w:val="20"/>
                <w:szCs w:val="22"/>
                <w:lang w:eastAsia="en-US" w:bidi="ar-SA"/>
              </w:rPr>
              <w:t>Research skills,</w:t>
            </w:r>
          </w:p>
          <w:p w:rsidR="00807998" w:rsidRDefault="002067FA">
            <w:pPr>
              <w:pStyle w:val="TableContents"/>
            </w:pPr>
            <w:r>
              <w:rPr>
                <w:rFonts w:ascii="Calibri" w:hAnsi="Calibri" w:cs="Calibri"/>
                <w:sz w:val="20"/>
                <w:szCs w:val="22"/>
                <w:lang w:eastAsia="en-US" w:bidi="ar-SA"/>
              </w:rPr>
              <w:t>Communication skills,</w:t>
            </w:r>
          </w:p>
          <w:p w:rsidR="00807998" w:rsidRDefault="002067FA">
            <w:pPr>
              <w:pStyle w:val="TableContents"/>
            </w:pPr>
            <w:r>
              <w:rPr>
                <w:rFonts w:ascii="Calibri" w:hAnsi="Calibri" w:cs="Calibri"/>
                <w:sz w:val="20"/>
                <w:szCs w:val="22"/>
                <w:lang w:eastAsia="en-US" w:bidi="ar-SA"/>
              </w:rPr>
              <w:t>Self management skills,</w:t>
            </w:r>
          </w:p>
          <w:p w:rsidR="00807998" w:rsidRDefault="002067FA">
            <w:pPr>
              <w:pStyle w:val="TableContents"/>
            </w:pPr>
            <w:r>
              <w:rPr>
                <w:rFonts w:ascii="Calibri" w:hAnsi="Calibri" w:cs="Calibri"/>
                <w:sz w:val="20"/>
                <w:szCs w:val="22"/>
                <w:lang w:eastAsia="en-US" w:bidi="ar-SA"/>
              </w:rPr>
              <w:t>Thinking skills</w:t>
            </w:r>
          </w:p>
        </w:tc>
        <w:tc>
          <w:tcPr>
            <w:tcW w:w="2866" w:type="dxa"/>
            <w:shd w:val="clear" w:color="auto" w:fill="FFFFFF"/>
            <w:tcMar>
              <w:top w:w="0" w:type="dxa"/>
              <w:left w:w="108" w:type="dxa"/>
              <w:bottom w:w="0" w:type="dxa"/>
              <w:right w:w="108" w:type="dxa"/>
            </w:tcMar>
          </w:tcPr>
          <w:p w:rsidR="00807998" w:rsidRDefault="002067FA">
            <w:r>
              <w:rPr>
                <w:rFonts w:cs="Calibri"/>
                <w:sz w:val="20"/>
              </w:rPr>
              <w:t>Basic terms – software, program,</w:t>
            </w:r>
          </w:p>
          <w:p w:rsidR="00807998" w:rsidRDefault="002067FA">
            <w:r>
              <w:rPr>
                <w:rFonts w:cs="Calibri"/>
                <w:sz w:val="20"/>
              </w:rPr>
              <w:t>Operating system (software),</w:t>
            </w:r>
            <w:r>
              <w:rPr>
                <w:rFonts w:cs="Calibri"/>
                <w:sz w:val="20"/>
              </w:rPr>
              <w:br/>
              <w:t>Application software,</w:t>
            </w:r>
          </w:p>
          <w:p w:rsidR="00807998" w:rsidRDefault="002067FA">
            <w:r>
              <w:rPr>
                <w:rFonts w:cs="Calibri"/>
                <w:sz w:val="20"/>
              </w:rPr>
              <w:t>Malware,</w:t>
            </w:r>
          </w:p>
          <w:p w:rsidR="00807998" w:rsidRDefault="002067FA">
            <w:r>
              <w:rPr>
                <w:rFonts w:cs="Calibri"/>
                <w:sz w:val="20"/>
              </w:rPr>
              <w:t>Hardware, definition, division,</w:t>
            </w:r>
          </w:p>
          <w:p w:rsidR="00807998" w:rsidRDefault="002067FA">
            <w:r>
              <w:rPr>
                <w:rFonts w:cs="Calibri"/>
                <w:sz w:val="20"/>
              </w:rPr>
              <w:t>Input and output devices,</w:t>
            </w:r>
          </w:p>
          <w:p w:rsidR="00807998" w:rsidRDefault="002067FA">
            <w:r>
              <w:rPr>
                <w:rFonts w:cs="Calibri"/>
                <w:sz w:val="20"/>
              </w:rPr>
              <w:t>Components and devices</w:t>
            </w:r>
          </w:p>
          <w:p w:rsidR="00807998" w:rsidRDefault="00807998"/>
        </w:tc>
      </w:tr>
      <w:tr w:rsidR="00807998" w:rsidTr="00960DCB">
        <w:trPr>
          <w:trHeight w:val="2905"/>
        </w:trPr>
        <w:tc>
          <w:tcPr>
            <w:tcW w:w="2139" w:type="dxa"/>
            <w:shd w:val="clear" w:color="auto" w:fill="FFFFFF"/>
            <w:tcMar>
              <w:top w:w="0" w:type="dxa"/>
              <w:left w:w="108" w:type="dxa"/>
              <w:bottom w:w="0" w:type="dxa"/>
              <w:right w:w="108" w:type="dxa"/>
            </w:tcMar>
          </w:tcPr>
          <w:p w:rsidR="00807998" w:rsidRDefault="002067FA">
            <w:r>
              <w:rPr>
                <w:rFonts w:cs="Calibri"/>
                <w:sz w:val="20"/>
              </w:rPr>
              <w:lastRenderedPageBreak/>
              <w:t>New trends in IT</w:t>
            </w:r>
          </w:p>
          <w:p w:rsidR="00807998" w:rsidRDefault="002067FA">
            <w:r>
              <w:rPr>
                <w:rFonts w:cs="Calibri"/>
                <w:sz w:val="20"/>
              </w:rPr>
              <w:t>MYP 5</w:t>
            </w:r>
          </w:p>
        </w:tc>
        <w:tc>
          <w:tcPr>
            <w:tcW w:w="1855" w:type="dxa"/>
            <w:shd w:val="clear" w:color="auto" w:fill="FFFFFF"/>
            <w:tcMar>
              <w:top w:w="0" w:type="dxa"/>
              <w:left w:w="108" w:type="dxa"/>
              <w:bottom w:w="0" w:type="dxa"/>
              <w:right w:w="108" w:type="dxa"/>
            </w:tcMar>
          </w:tcPr>
          <w:p w:rsidR="00807998" w:rsidRDefault="002067FA">
            <w:pPr>
              <w:pStyle w:val="Bezriadkovania"/>
            </w:pPr>
            <w:r>
              <w:rPr>
                <w:sz w:val="20"/>
                <w:lang w:val="sk-SK"/>
              </w:rPr>
              <w:t>Change</w:t>
            </w:r>
          </w:p>
          <w:p w:rsidR="00807998" w:rsidRDefault="00807998"/>
        </w:tc>
        <w:tc>
          <w:tcPr>
            <w:tcW w:w="1890" w:type="dxa"/>
            <w:shd w:val="clear" w:color="auto" w:fill="FFFFFF"/>
            <w:tcMar>
              <w:top w:w="0" w:type="dxa"/>
              <w:left w:w="108" w:type="dxa"/>
              <w:bottom w:w="0" w:type="dxa"/>
              <w:right w:w="108" w:type="dxa"/>
            </w:tcMar>
          </w:tcPr>
          <w:p w:rsidR="00807998" w:rsidRDefault="002067FA">
            <w:pPr>
              <w:pStyle w:val="Bezriadkovania"/>
            </w:pPr>
            <w:r>
              <w:rPr>
                <w:sz w:val="20"/>
                <w:lang w:val="sk-SK"/>
              </w:rPr>
              <w:t>Invention</w:t>
            </w:r>
          </w:p>
          <w:p w:rsidR="00807998" w:rsidRDefault="002067FA">
            <w:pPr>
              <w:pStyle w:val="Bezriadkovania"/>
            </w:pPr>
            <w:r>
              <w:rPr>
                <w:sz w:val="20"/>
                <w:lang w:val="sk-SK"/>
              </w:rPr>
              <w:t>Innovation</w:t>
            </w:r>
          </w:p>
          <w:p w:rsidR="00807998" w:rsidRDefault="002067FA">
            <w:pPr>
              <w:pStyle w:val="Bezriadkovania"/>
            </w:pPr>
            <w:r>
              <w:rPr>
                <w:sz w:val="20"/>
                <w:lang w:val="sk-SK"/>
              </w:rPr>
              <w:t>Adaptation</w:t>
            </w:r>
          </w:p>
          <w:p w:rsidR="00807998" w:rsidRDefault="002067FA">
            <w:pPr>
              <w:pStyle w:val="Bezriadkovania"/>
            </w:pPr>
            <w:r>
              <w:rPr>
                <w:sz w:val="20"/>
                <w:lang w:val="sk-SK"/>
              </w:rPr>
              <w:t>Markets and Trends</w:t>
            </w:r>
          </w:p>
        </w:tc>
        <w:tc>
          <w:tcPr>
            <w:tcW w:w="1410" w:type="dxa"/>
            <w:shd w:val="clear" w:color="auto" w:fill="FFFFFF"/>
            <w:tcMar>
              <w:top w:w="0" w:type="dxa"/>
              <w:left w:w="108" w:type="dxa"/>
              <w:bottom w:w="0" w:type="dxa"/>
              <w:right w:w="108" w:type="dxa"/>
            </w:tcMar>
          </w:tcPr>
          <w:p w:rsidR="00807998" w:rsidRDefault="002067FA">
            <w:pPr>
              <w:pStyle w:val="Bezriadkovania"/>
            </w:pPr>
            <w:r>
              <w:rPr>
                <w:sz w:val="20"/>
                <w:lang w:val="sk-SK"/>
              </w:rPr>
              <w:t>Scientific and technical innovation</w:t>
            </w:r>
          </w:p>
          <w:p w:rsidR="00807998" w:rsidRDefault="00807998"/>
        </w:tc>
        <w:tc>
          <w:tcPr>
            <w:tcW w:w="2138" w:type="dxa"/>
            <w:shd w:val="clear" w:color="auto" w:fill="FFFFFF"/>
            <w:tcMar>
              <w:top w:w="0" w:type="dxa"/>
              <w:left w:w="108" w:type="dxa"/>
              <w:bottom w:w="0" w:type="dxa"/>
              <w:right w:w="108" w:type="dxa"/>
            </w:tcMar>
          </w:tcPr>
          <w:p w:rsidR="00807998" w:rsidRDefault="002067FA">
            <w:r>
              <w:rPr>
                <w:rFonts w:cs="Calibri"/>
                <w:sz w:val="20"/>
              </w:rPr>
              <w:t>Students will learn some of new trends in IT. They will programme application for smartphones, they will use wordpress for their web pages and they will know about current new devices or softwares.</w:t>
            </w:r>
          </w:p>
        </w:tc>
        <w:tc>
          <w:tcPr>
            <w:tcW w:w="1951" w:type="dxa"/>
            <w:shd w:val="clear" w:color="auto" w:fill="FFFFFF"/>
            <w:tcMar>
              <w:top w:w="0" w:type="dxa"/>
              <w:left w:w="108" w:type="dxa"/>
              <w:bottom w:w="0" w:type="dxa"/>
              <w:right w:w="108" w:type="dxa"/>
            </w:tcMar>
          </w:tcPr>
          <w:p w:rsidR="00807998" w:rsidRDefault="002067FA">
            <w:r>
              <w:rPr>
                <w:rFonts w:cs="Calibri"/>
                <w:sz w:val="20"/>
              </w:rPr>
              <w:t>A: i, ii, iii</w:t>
            </w:r>
          </w:p>
          <w:p w:rsidR="00807998" w:rsidRDefault="002067FA">
            <w:r>
              <w:rPr>
                <w:rFonts w:cs="Calibri"/>
                <w:sz w:val="20"/>
              </w:rPr>
              <w:t>B: i, ii, iii, iv</w:t>
            </w:r>
          </w:p>
          <w:p w:rsidR="00807998" w:rsidRDefault="002067FA">
            <w:r>
              <w:rPr>
                <w:rFonts w:cs="Calibri"/>
                <w:sz w:val="20"/>
              </w:rPr>
              <w:t>C: i, ii, iii, iv, v</w:t>
            </w:r>
          </w:p>
          <w:p w:rsidR="00807998" w:rsidRDefault="002067FA">
            <w:r>
              <w:rPr>
                <w:rFonts w:cs="Calibri"/>
                <w:sz w:val="20"/>
              </w:rPr>
              <w:t>D: i, ii, iii, iv</w:t>
            </w:r>
          </w:p>
        </w:tc>
        <w:tc>
          <w:tcPr>
            <w:tcW w:w="1624" w:type="dxa"/>
            <w:shd w:val="clear" w:color="auto" w:fill="FFFFFF"/>
            <w:tcMar>
              <w:top w:w="0" w:type="dxa"/>
              <w:left w:w="108" w:type="dxa"/>
              <w:bottom w:w="0" w:type="dxa"/>
              <w:right w:w="108" w:type="dxa"/>
            </w:tcMar>
          </w:tcPr>
          <w:p w:rsidR="00807998" w:rsidRDefault="002067FA">
            <w:r>
              <w:rPr>
                <w:rFonts w:cs="Calibri"/>
                <w:sz w:val="20"/>
              </w:rPr>
              <w:t>Self management,</w:t>
            </w:r>
          </w:p>
          <w:p w:rsidR="00807998" w:rsidRDefault="002067FA">
            <w:r>
              <w:rPr>
                <w:rFonts w:cs="Calibri"/>
                <w:sz w:val="20"/>
              </w:rPr>
              <w:t>Communication,</w:t>
            </w:r>
          </w:p>
          <w:p w:rsidR="00807998" w:rsidRDefault="002067FA">
            <w:r>
              <w:rPr>
                <w:rFonts w:cs="Calibri"/>
                <w:sz w:val="20"/>
              </w:rPr>
              <w:t>Research</w:t>
            </w:r>
          </w:p>
        </w:tc>
        <w:tc>
          <w:tcPr>
            <w:tcW w:w="2866" w:type="dxa"/>
            <w:shd w:val="clear" w:color="auto" w:fill="FFFFFF"/>
            <w:tcMar>
              <w:top w:w="0" w:type="dxa"/>
              <w:left w:w="108" w:type="dxa"/>
              <w:bottom w:w="0" w:type="dxa"/>
              <w:right w:w="108" w:type="dxa"/>
            </w:tcMar>
          </w:tcPr>
          <w:p w:rsidR="00807998" w:rsidRDefault="002067FA">
            <w:r>
              <w:rPr>
                <w:rFonts w:cs="Calibri"/>
                <w:sz w:val="20"/>
              </w:rPr>
              <w:t>Conditions</w:t>
            </w:r>
          </w:p>
          <w:p w:rsidR="00807998" w:rsidRDefault="002067FA">
            <w:r>
              <w:rPr>
                <w:rFonts w:cs="Calibri"/>
                <w:sz w:val="20"/>
              </w:rPr>
              <w:t>String</w:t>
            </w:r>
          </w:p>
          <w:p w:rsidR="00807998" w:rsidRDefault="002067FA">
            <w:r>
              <w:rPr>
                <w:rFonts w:cs="Calibri"/>
                <w:sz w:val="20"/>
              </w:rPr>
              <w:t>List</w:t>
            </w:r>
          </w:p>
          <w:p w:rsidR="00807998" w:rsidRDefault="002067FA">
            <w:r>
              <w:rPr>
                <w:rFonts w:cs="Calibri"/>
                <w:sz w:val="20"/>
              </w:rPr>
              <w:t>Text file</w:t>
            </w:r>
          </w:p>
          <w:p w:rsidR="00807998" w:rsidRDefault="002067FA">
            <w:r>
              <w:rPr>
                <w:rFonts w:cs="Calibri"/>
                <w:sz w:val="20"/>
              </w:rPr>
              <w:t>Other components and libraries</w:t>
            </w:r>
          </w:p>
          <w:p w:rsidR="00807998" w:rsidRDefault="00807998"/>
        </w:tc>
      </w:tr>
    </w:tbl>
    <w:p w:rsidR="00807998" w:rsidRDefault="00807998"/>
    <w:sectPr w:rsidR="00807998">
      <w:headerReference w:type="default" r:id="rId7"/>
      <w:pgSz w:w="16838" w:h="11906" w:orient="landscape"/>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17" w:rsidRDefault="00CB1417">
      <w:pPr>
        <w:spacing w:line="240" w:lineRule="auto"/>
      </w:pPr>
      <w:r>
        <w:separator/>
      </w:r>
    </w:p>
  </w:endnote>
  <w:endnote w:type="continuationSeparator" w:id="0">
    <w:p w:rsidR="00CB1417" w:rsidRDefault="00CB1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bi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17" w:rsidRDefault="00CB1417">
      <w:pPr>
        <w:spacing w:line="240" w:lineRule="auto"/>
      </w:pPr>
      <w:r>
        <w:separator/>
      </w:r>
    </w:p>
  </w:footnote>
  <w:footnote w:type="continuationSeparator" w:id="0">
    <w:p w:rsidR="00CB1417" w:rsidRDefault="00CB14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98" w:rsidRDefault="002067FA">
    <w:pPr>
      <w:pStyle w:val="Hlavika"/>
    </w:pPr>
    <w:r>
      <w:rPr>
        <w:b/>
        <w:sz w:val="36"/>
        <w:szCs w:val="36"/>
      </w:rPr>
      <w:t>Subject group overview</w:t>
    </w:r>
    <w:r>
      <w:rPr>
        <w:b/>
        <w:sz w:val="36"/>
        <w:szCs w:val="36"/>
      </w:rPr>
      <w:tab/>
    </w:r>
    <w:r>
      <w:rPr>
        <w:b/>
        <w:sz w:val="36"/>
        <w:szCs w:val="36"/>
      </w:rPr>
      <w:tab/>
      <w:t>Subject group: Design</w:t>
    </w:r>
  </w:p>
  <w:p w:rsidR="00807998" w:rsidRDefault="0080799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D3F80"/>
    <w:multiLevelType w:val="multilevel"/>
    <w:tmpl w:val="C11CDA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FE56E89"/>
    <w:multiLevelType w:val="multilevel"/>
    <w:tmpl w:val="BF2EE3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8"/>
    <w:rsid w:val="002067FA"/>
    <w:rsid w:val="00807998"/>
    <w:rsid w:val="00960DCB"/>
    <w:rsid w:val="00AC1D42"/>
    <w:rsid w:val="00CB1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A48F3-DA44-4DB5-9F4F-CF2BCDEB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Nadpis5">
    <w:name w:val="heading 5"/>
    <w:basedOn w:val="Normlny"/>
    <w:next w:val="Textbody"/>
    <w:pPr>
      <w:keepNext/>
      <w:numPr>
        <w:ilvl w:val="4"/>
        <w:numId w:val="1"/>
      </w:numPr>
      <w:tabs>
        <w:tab w:val="left" w:pos="454"/>
        <w:tab w:val="left" w:pos="907"/>
        <w:tab w:val="left" w:pos="1361"/>
        <w:tab w:val="left" w:pos="1814"/>
      </w:tabs>
      <w:spacing w:before="120" w:after="120"/>
      <w:outlineLvl w:val="4"/>
    </w:pPr>
    <w:rPr>
      <w:rFonts w:ascii="Cabin" w:eastAsia="Cabin" w:hAnsi="Cabin" w:cs="Cabin"/>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style>
  <w:style w:type="character" w:customStyle="1" w:styleId="PtaChar">
    <w:name w:val="Päta Char"/>
    <w:basedOn w:val="Predvolenpsmoodseku"/>
  </w:style>
  <w:style w:type="character" w:customStyle="1" w:styleId="Nadpis5Char">
    <w:name w:val="Nadpis 5 Char"/>
    <w:basedOn w:val="Predvolenpsmoodseku"/>
    <w:rPr>
      <w:rFonts w:ascii="Cabin" w:eastAsia="Cabin" w:hAnsi="Cabin" w:cs="Cabin"/>
      <w:b/>
      <w:color w:val="000000"/>
      <w:sz w:val="24"/>
      <w:szCs w:val="24"/>
      <w:lang w:eastAsia="zh-CN" w:bidi="hi-IN"/>
    </w:rPr>
  </w:style>
  <w:style w:type="character" w:customStyle="1" w:styleId="ZkladntextChar">
    <w:name w:val="Základný text Char"/>
    <w:basedOn w:val="Predvolenpsmoodseku"/>
  </w:style>
  <w:style w:type="character" w:customStyle="1" w:styleId="ListLabel1">
    <w:name w:val="ListLabel 1"/>
    <w:rPr>
      <w:rFonts w:cs="Courier New"/>
    </w:rPr>
  </w:style>
  <w:style w:type="character" w:customStyle="1" w:styleId="ListLabel2">
    <w:name w:val="ListLabel 2"/>
    <w:rPr>
      <w:rFonts w:cs="Courier New"/>
    </w:rPr>
  </w:style>
  <w:style w:type="paragraph" w:customStyle="1" w:styleId="Heading">
    <w:name w:val="Heading"/>
    <w:basedOn w:val="Normlny"/>
    <w:next w:val="Textbody"/>
    <w:pPr>
      <w:keepNext/>
      <w:spacing w:before="240" w:after="120"/>
    </w:pPr>
    <w:rPr>
      <w:rFonts w:ascii="Arial" w:eastAsia="Microsoft YaHei" w:hAnsi="Arial"/>
      <w:sz w:val="28"/>
      <w:szCs w:val="28"/>
    </w:rPr>
  </w:style>
  <w:style w:type="paragraph" w:customStyle="1" w:styleId="Textbody">
    <w:name w:val="Text body"/>
    <w:basedOn w:val="Normlny"/>
    <w:pPr>
      <w:spacing w:after="120"/>
    </w:pPr>
  </w:style>
  <w:style w:type="paragraph" w:styleId="Zoznam">
    <w:name w:val="List"/>
    <w:basedOn w:val="Textbody"/>
  </w:style>
  <w:style w:type="paragraph" w:styleId="Popis">
    <w:name w:val="caption"/>
    <w:basedOn w:val="Normlny"/>
    <w:pPr>
      <w:suppressLineNumbers/>
      <w:spacing w:before="120" w:after="120"/>
    </w:pPr>
    <w:rPr>
      <w:i/>
      <w:iCs/>
    </w:rPr>
  </w:style>
  <w:style w:type="paragraph" w:customStyle="1" w:styleId="Index">
    <w:name w:val="Index"/>
    <w:basedOn w:val="Normlny"/>
    <w:pPr>
      <w:suppressLineNumbers/>
    </w:pPr>
  </w:style>
  <w:style w:type="paragraph" w:styleId="Hlavika">
    <w:name w:val="header"/>
    <w:basedOn w:val="Normlny"/>
    <w:pPr>
      <w:suppressLineNumbers/>
      <w:tabs>
        <w:tab w:val="center" w:pos="4536"/>
        <w:tab w:val="right" w:pos="9072"/>
      </w:tabs>
    </w:pPr>
  </w:style>
  <w:style w:type="paragraph" w:styleId="Pta">
    <w:name w:val="footer"/>
    <w:basedOn w:val="Normlny"/>
    <w:pPr>
      <w:suppressLineNumbers/>
      <w:tabs>
        <w:tab w:val="center" w:pos="4536"/>
        <w:tab w:val="right" w:pos="9072"/>
      </w:tabs>
    </w:pPr>
  </w:style>
  <w:style w:type="paragraph" w:customStyle="1" w:styleId="TableContents">
    <w:name w:val="Table Contents"/>
    <w:basedOn w:val="Normlny"/>
    <w:pPr>
      <w:suppressLineNumbers/>
    </w:pPr>
  </w:style>
  <w:style w:type="paragraph" w:styleId="Bezriadkovania">
    <w:name w:val="No Spacing"/>
    <w:pPr>
      <w:suppressAutoHyphens/>
      <w:spacing w:after="0" w:line="100" w:lineRule="atLeast"/>
      <w:textAlignment w:val="baseline"/>
    </w:pPr>
    <w:rPr>
      <w:rFonts w:ascii="Calibri" w:eastAsia="SimSun" w:hAnsi="Calibri" w:cs="Calibri"/>
      <w:color w:val="00000A"/>
      <w:lang w:val="en-US" w:eastAsia="en-US"/>
    </w:rPr>
  </w:style>
  <w:style w:type="paragraph" w:styleId="Odsekzoznamu">
    <w:name w:val="List Paragraph"/>
    <w:basedOn w:val="Normlny"/>
    <w:pPr>
      <w:ind w:left="720"/>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JT</cp:lastModifiedBy>
  <cp:revision>4</cp:revision>
  <dcterms:created xsi:type="dcterms:W3CDTF">2018-03-12T11:35:00Z</dcterms:created>
  <dcterms:modified xsi:type="dcterms:W3CDTF">2018-03-18T09:25:00Z</dcterms:modified>
</cp:coreProperties>
</file>